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tblPr>
      <w:tblGrid>
        <w:gridCol w:w="2950"/>
        <w:gridCol w:w="5625"/>
      </w:tblGrid>
      <w:tr w:rsidR="00994223" w:rsidTr="00F645E3">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994223" w:rsidRDefault="00994223" w:rsidP="00F645E3">
            <w:pPr>
              <w:spacing w:line="276" w:lineRule="auto"/>
              <w:rPr>
                <w:rFonts w:asciiTheme="minorHAnsi" w:hAnsiTheme="minorHAnsi" w:cstheme="minorHAnsi"/>
                <w:lang w:eastAsia="cs-CZ"/>
              </w:rPr>
            </w:pPr>
            <w:r>
              <w:rPr>
                <w:rFonts w:asciiTheme="minorHAnsi" w:hAnsiTheme="minorHAnsi" w:cstheme="minorHAnsi"/>
              </w:rPr>
              <w:t>Mateřská škola v Žebráku, okres Beroun, příspěvková organizace</w:t>
            </w:r>
          </w:p>
        </w:tc>
      </w:tr>
      <w:tr w:rsidR="00994223" w:rsidTr="00F645E3">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994223" w:rsidRDefault="00994223" w:rsidP="00F645E3">
            <w:pPr>
              <w:spacing w:line="276" w:lineRule="auto"/>
              <w:rPr>
                <w:rFonts w:asciiTheme="minorHAnsi" w:hAnsiTheme="minorHAnsi" w:cstheme="minorHAnsi"/>
                <w:b/>
              </w:rPr>
            </w:pPr>
            <w:r>
              <w:rPr>
                <w:rFonts w:asciiTheme="minorHAnsi" w:hAnsiTheme="minorHAnsi" w:cstheme="minorHAnsi"/>
                <w:b/>
              </w:rPr>
              <w:t xml:space="preserve">Školní řád mateřské školy </w:t>
            </w:r>
          </w:p>
        </w:tc>
      </w:tr>
      <w:tr w:rsidR="00994223" w:rsidTr="00F645E3">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rsidR="00994223" w:rsidRDefault="00994223" w:rsidP="00F645E3">
            <w:pPr>
              <w:spacing w:line="276" w:lineRule="auto"/>
              <w:rPr>
                <w:rFonts w:asciiTheme="minorHAnsi" w:hAnsiTheme="minorHAnsi" w:cstheme="minorHAnsi"/>
              </w:rPr>
            </w:pPr>
            <w:proofErr w:type="spellStart"/>
            <w:proofErr w:type="gramStart"/>
            <w:r>
              <w:rPr>
                <w:rFonts w:asciiTheme="minorHAnsi" w:hAnsiTheme="minorHAnsi" w:cstheme="minorHAnsi"/>
              </w:rPr>
              <w:t>Č.j</w:t>
            </w:r>
            <w:proofErr w:type="spellEnd"/>
            <w:r>
              <w:rPr>
                <w:rFonts w:asciiTheme="minorHAnsi" w:hAnsiTheme="minorHAnsi" w:cstheme="minorHAnsi"/>
              </w:rPr>
              <w:t>.</w:t>
            </w:r>
            <w:proofErr w:type="gramEnd"/>
            <w:r>
              <w:rPr>
                <w:rFonts w:asciiTheme="minorHAnsi" w:hAnsiTheme="minorHAnsi" w:cstheme="minorHAnsi"/>
              </w:rPr>
              <w:t>: 164/2023</w:t>
            </w:r>
          </w:p>
        </w:tc>
        <w:tc>
          <w:tcPr>
            <w:tcW w:w="5625" w:type="dxa"/>
            <w:tcBorders>
              <w:top w:val="single" w:sz="4" w:space="0" w:color="808080"/>
              <w:left w:val="single" w:sz="4" w:space="0" w:color="808080"/>
              <w:bottom w:val="single" w:sz="4" w:space="0" w:color="808080"/>
              <w:right w:val="single" w:sz="4" w:space="0" w:color="808080"/>
            </w:tcBorders>
            <w:vAlign w:val="center"/>
            <w:hideMark/>
          </w:tcPr>
          <w:p w:rsidR="00994223" w:rsidRDefault="00994223" w:rsidP="00F645E3">
            <w:pPr>
              <w:spacing w:line="276" w:lineRule="auto"/>
              <w:rPr>
                <w:rFonts w:asciiTheme="minorHAnsi" w:hAnsiTheme="minorHAnsi" w:cstheme="minorHAnsi"/>
              </w:rPr>
            </w:pPr>
            <w:r>
              <w:rPr>
                <w:rFonts w:asciiTheme="minorHAnsi" w:hAnsiTheme="minorHAnsi" w:cstheme="minorHAnsi"/>
              </w:rPr>
              <w:t xml:space="preserve">Účinnost </w:t>
            </w:r>
            <w:proofErr w:type="gramStart"/>
            <w:r>
              <w:rPr>
                <w:rFonts w:asciiTheme="minorHAnsi" w:hAnsiTheme="minorHAnsi" w:cstheme="minorHAnsi"/>
              </w:rPr>
              <w:t>od</w:t>
            </w:r>
            <w:proofErr w:type="gramEnd"/>
            <w:r>
              <w:rPr>
                <w:rFonts w:asciiTheme="minorHAnsi" w:hAnsiTheme="minorHAnsi" w:cstheme="minorHAnsi"/>
              </w:rPr>
              <w:t>: 1. 1. 2024</w:t>
            </w:r>
          </w:p>
        </w:tc>
      </w:tr>
      <w:tr w:rsidR="00994223" w:rsidTr="00F645E3">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rsidR="00994223" w:rsidRDefault="00994223" w:rsidP="00F645E3">
            <w:pPr>
              <w:spacing w:line="276" w:lineRule="auto"/>
              <w:rPr>
                <w:rFonts w:asciiTheme="minorHAnsi" w:hAnsiTheme="minorHAnsi" w:cstheme="minorHAnsi"/>
              </w:rPr>
            </w:pPr>
            <w:r>
              <w:rPr>
                <w:rFonts w:asciiTheme="minorHAnsi" w:hAnsiTheme="minorHAnsi" w:cstheme="minorHAnsi"/>
              </w:rPr>
              <w:t>Spisový znak: 2 - 2</w:t>
            </w:r>
          </w:p>
        </w:tc>
        <w:tc>
          <w:tcPr>
            <w:tcW w:w="5625" w:type="dxa"/>
            <w:tcBorders>
              <w:top w:val="single" w:sz="4" w:space="0" w:color="808080"/>
              <w:left w:val="single" w:sz="4" w:space="0" w:color="808080"/>
              <w:bottom w:val="single" w:sz="4" w:space="0" w:color="808080"/>
              <w:right w:val="single" w:sz="4" w:space="0" w:color="808080"/>
            </w:tcBorders>
            <w:vAlign w:val="center"/>
            <w:hideMark/>
          </w:tcPr>
          <w:p w:rsidR="00994223" w:rsidRDefault="00994223" w:rsidP="00F645E3">
            <w:pPr>
              <w:spacing w:line="276" w:lineRule="auto"/>
              <w:rPr>
                <w:rFonts w:asciiTheme="minorHAnsi" w:hAnsiTheme="minorHAnsi" w:cstheme="minorHAnsi"/>
              </w:rPr>
            </w:pPr>
            <w:r>
              <w:rPr>
                <w:rFonts w:asciiTheme="minorHAnsi" w:hAnsiTheme="minorHAnsi" w:cstheme="minorHAnsi"/>
              </w:rPr>
              <w:t>Skartační znak: S 5</w:t>
            </w:r>
          </w:p>
        </w:tc>
      </w:tr>
      <w:tr w:rsidR="00994223" w:rsidTr="00F645E3">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994223" w:rsidRDefault="00994223" w:rsidP="00F645E3">
            <w:pPr>
              <w:spacing w:line="276" w:lineRule="auto"/>
              <w:rPr>
                <w:rFonts w:asciiTheme="minorHAnsi" w:hAnsiTheme="minorHAnsi" w:cstheme="minorHAnsi"/>
              </w:rPr>
            </w:pPr>
            <w:r>
              <w:rPr>
                <w:rFonts w:asciiTheme="minorHAnsi" w:hAnsiTheme="minorHAnsi" w:cstheme="minorHAnsi"/>
              </w:rPr>
              <w:t>Změny:</w:t>
            </w:r>
          </w:p>
        </w:tc>
      </w:tr>
      <w:tr w:rsidR="00994223" w:rsidTr="00F645E3">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994223" w:rsidRDefault="00994223" w:rsidP="00F645E3">
            <w:pPr>
              <w:spacing w:line="276" w:lineRule="auto"/>
              <w:rPr>
                <w:rFonts w:asciiTheme="minorHAnsi" w:hAnsiTheme="minorHAnsi" w:cstheme="minorHAnsi"/>
                <w:bCs/>
              </w:rPr>
            </w:pPr>
            <w:r>
              <w:rPr>
                <w:rFonts w:asciiTheme="minorHAnsi" w:hAnsiTheme="minorHAnsi" w:cstheme="minorHAnsi"/>
                <w:bCs/>
              </w:rPr>
              <w:t>Ředitel školy: Bc. Alena Šínová</w:t>
            </w:r>
          </w:p>
          <w:p w:rsidR="00994223" w:rsidRDefault="00994223" w:rsidP="00F645E3">
            <w:pPr>
              <w:spacing w:line="276" w:lineRule="auto"/>
              <w:rPr>
                <w:rFonts w:asciiTheme="minorHAnsi" w:hAnsiTheme="minorHAnsi" w:cstheme="minorHAnsi"/>
                <w:bCs/>
              </w:rPr>
            </w:pPr>
            <w:r>
              <w:rPr>
                <w:rFonts w:asciiTheme="minorHAnsi" w:hAnsiTheme="minorHAnsi" w:cstheme="minorHAnsi"/>
                <w:bCs/>
              </w:rPr>
              <w:t>Zástup ředitelky v době její nepřítomnosti: pověřená učitelka</w:t>
            </w:r>
          </w:p>
          <w:p w:rsidR="00994223" w:rsidRDefault="00994223" w:rsidP="00F645E3">
            <w:pPr>
              <w:spacing w:line="276" w:lineRule="auto"/>
              <w:rPr>
                <w:rFonts w:asciiTheme="minorHAnsi" w:hAnsiTheme="minorHAnsi" w:cstheme="minorHAnsi"/>
                <w:bCs/>
              </w:rPr>
            </w:pPr>
            <w:r>
              <w:rPr>
                <w:rFonts w:asciiTheme="minorHAnsi" w:hAnsiTheme="minorHAnsi" w:cstheme="minorHAnsi"/>
                <w:bCs/>
              </w:rPr>
              <w:t>Adresa školy: Hradní 68, 267 53 Žebrák</w:t>
            </w:r>
          </w:p>
          <w:p w:rsidR="00994223" w:rsidRDefault="00994223" w:rsidP="00F645E3">
            <w:pPr>
              <w:spacing w:line="276" w:lineRule="auto"/>
              <w:rPr>
                <w:rFonts w:asciiTheme="minorHAnsi" w:hAnsiTheme="minorHAnsi" w:cstheme="minorHAnsi"/>
                <w:bCs/>
              </w:rPr>
            </w:pPr>
            <w:r>
              <w:rPr>
                <w:rFonts w:asciiTheme="minorHAnsi" w:hAnsiTheme="minorHAnsi" w:cstheme="minorHAnsi"/>
                <w:bCs/>
              </w:rPr>
              <w:t>Telefon: 311 533 494</w:t>
            </w:r>
          </w:p>
          <w:p w:rsidR="00994223" w:rsidRDefault="00994223" w:rsidP="00F645E3">
            <w:pPr>
              <w:spacing w:line="276" w:lineRule="auto"/>
              <w:rPr>
                <w:rFonts w:asciiTheme="minorHAnsi" w:hAnsiTheme="minorHAnsi" w:cstheme="minorHAnsi"/>
                <w:bCs/>
              </w:rPr>
            </w:pPr>
            <w:r>
              <w:rPr>
                <w:rFonts w:asciiTheme="minorHAnsi" w:hAnsiTheme="minorHAnsi" w:cstheme="minorHAnsi"/>
                <w:bCs/>
              </w:rPr>
              <w:t xml:space="preserve">e-mail: </w:t>
            </w:r>
            <w:hyperlink r:id="rId5" w:history="1">
              <w:r>
                <w:rPr>
                  <w:rStyle w:val="Hypertextovodkaz"/>
                  <w:rFonts w:asciiTheme="minorHAnsi" w:eastAsiaTheme="majorEastAsia" w:hAnsiTheme="minorHAnsi" w:cstheme="minorHAnsi"/>
                  <w:bCs/>
                </w:rPr>
                <w:t>mszebrak@email.cz</w:t>
              </w:r>
            </w:hyperlink>
            <w:r>
              <w:rPr>
                <w:rFonts w:asciiTheme="minorHAnsi" w:hAnsiTheme="minorHAnsi" w:cstheme="minorHAnsi"/>
                <w:bCs/>
              </w:rPr>
              <w:t xml:space="preserve"> </w:t>
            </w:r>
          </w:p>
          <w:p w:rsidR="00994223" w:rsidRDefault="00994223" w:rsidP="00F645E3">
            <w:pPr>
              <w:spacing w:line="276" w:lineRule="auto"/>
              <w:rPr>
                <w:rFonts w:asciiTheme="minorHAnsi" w:hAnsiTheme="minorHAnsi" w:cstheme="minorHAnsi"/>
                <w:bCs/>
              </w:rPr>
            </w:pPr>
            <w:r>
              <w:rPr>
                <w:rFonts w:asciiTheme="minorHAnsi" w:hAnsiTheme="minorHAnsi" w:cstheme="minorHAnsi"/>
                <w:bCs/>
              </w:rPr>
              <w:t xml:space="preserve">webové stránky: </w:t>
            </w:r>
            <w:hyperlink r:id="rId6" w:history="1">
              <w:r>
                <w:rPr>
                  <w:rStyle w:val="Hypertextovodkaz"/>
                  <w:rFonts w:asciiTheme="minorHAnsi" w:eastAsiaTheme="majorEastAsia" w:hAnsiTheme="minorHAnsi" w:cstheme="minorHAnsi"/>
                  <w:bCs/>
                </w:rPr>
                <w:t>www.mszebrak.cz</w:t>
              </w:r>
            </w:hyperlink>
            <w:r>
              <w:rPr>
                <w:rFonts w:asciiTheme="minorHAnsi" w:hAnsiTheme="minorHAnsi" w:cstheme="minorHAnsi"/>
                <w:bCs/>
              </w:rPr>
              <w:t xml:space="preserve"> </w:t>
            </w:r>
          </w:p>
          <w:p w:rsidR="00994223" w:rsidRDefault="00994223" w:rsidP="00F645E3">
            <w:pPr>
              <w:spacing w:line="276" w:lineRule="auto"/>
              <w:rPr>
                <w:rFonts w:asciiTheme="minorHAnsi" w:hAnsiTheme="minorHAnsi" w:cstheme="minorHAnsi"/>
                <w:b/>
                <w:bCs/>
                <w:i/>
                <w:color w:val="FF0000"/>
              </w:rPr>
            </w:pPr>
            <w:r>
              <w:rPr>
                <w:rFonts w:asciiTheme="minorHAnsi" w:hAnsiTheme="minorHAnsi" w:cstheme="minorHAnsi"/>
                <w:bCs/>
              </w:rPr>
              <w:t>ID datové schránky:2fnpdtu</w:t>
            </w:r>
          </w:p>
        </w:tc>
      </w:tr>
    </w:tbl>
    <w:p w:rsidR="00994223" w:rsidRDefault="00994223" w:rsidP="00994223">
      <w:pPr>
        <w:pStyle w:val="Styl3"/>
        <w:spacing w:line="276" w:lineRule="auto"/>
        <w:rPr>
          <w:color w:val="auto"/>
        </w:rPr>
      </w:pPr>
    </w:p>
    <w:p w:rsidR="00994223" w:rsidRDefault="00994223" w:rsidP="00994223">
      <w:pPr>
        <w:pStyle w:val="Styl3"/>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t>1. Vydání školního řádu</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Ředitelka Mateřské školy v Žebráku, okres Beroun, příspěvková organizace vydává školní řád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v souladu se zákonem č. 561/2004 Sb., o předškolním, základním, středním, vyšším odborném vzdělávání a jiném vzdělávání (školský zákon), ve znění pozdějších předpisů (dále jen „školský zákon“) a vyhláškou č. 14/2005 Sb., o předškolním vzdělávání, ve znění pozdějších předpisů (dále jen „vyhláška“).</w:t>
      </w:r>
    </w:p>
    <w:p w:rsidR="00994223" w:rsidRDefault="00994223" w:rsidP="00994223">
      <w:pPr>
        <w:pStyle w:val="Styl3"/>
        <w:spacing w:line="276" w:lineRule="auto"/>
        <w:rPr>
          <w:rFonts w:asciiTheme="minorHAnsi" w:hAnsiTheme="minorHAnsi" w:cstheme="minorHAnsi"/>
          <w:color w:val="auto"/>
          <w:sz w:val="24"/>
          <w:szCs w:val="24"/>
        </w:rPr>
      </w:pPr>
    </w:p>
    <w:p w:rsidR="00994223" w:rsidRDefault="00994223" w:rsidP="00994223">
      <w:pPr>
        <w:pStyle w:val="Styl3"/>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t>2. Obsah a přístupnost školního řádu</w:t>
      </w: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2.1  Obsah</w:t>
      </w:r>
      <w:proofErr w:type="gramEnd"/>
      <w:r>
        <w:rPr>
          <w:rFonts w:asciiTheme="minorHAnsi" w:hAnsiTheme="minorHAnsi"/>
          <w:u w:val="single"/>
        </w:rPr>
        <w:t xml:space="preserve"> školního řádu</w:t>
      </w:r>
    </w:p>
    <w:p w:rsidR="00994223" w:rsidRDefault="00994223" w:rsidP="00994223">
      <w:pPr>
        <w:pStyle w:val="Bezmezer"/>
        <w:spacing w:line="276" w:lineRule="auto"/>
        <w:ind w:left="708"/>
      </w:pPr>
      <w:r>
        <w:t>2.1 Obsah školního řádu</w:t>
      </w:r>
    </w:p>
    <w:p w:rsidR="00994223" w:rsidRDefault="00994223" w:rsidP="00994223">
      <w:pPr>
        <w:pStyle w:val="Bezmezer"/>
        <w:spacing w:line="276" w:lineRule="auto"/>
        <w:ind w:left="708"/>
      </w:pPr>
      <w:r>
        <w:t>2.2 Přístupnost školního řádu</w:t>
      </w:r>
    </w:p>
    <w:p w:rsidR="00994223" w:rsidRDefault="00994223" w:rsidP="00994223">
      <w:pPr>
        <w:pStyle w:val="Default"/>
        <w:spacing w:line="276" w:lineRule="auto"/>
        <w:rPr>
          <w:b/>
          <w:bCs/>
          <w:color w:val="auto"/>
          <w:sz w:val="23"/>
          <w:szCs w:val="23"/>
        </w:rPr>
      </w:pPr>
      <w:r>
        <w:rPr>
          <w:rFonts w:asciiTheme="minorHAnsi" w:hAnsiTheme="minorHAnsi"/>
          <w:b/>
        </w:rPr>
        <w:t>3. Podrobnosti k výkonu práv a povinností dětí, zákonných zástupců ve škole</w:t>
      </w:r>
      <w:r>
        <w:rPr>
          <w:b/>
          <w:bCs/>
          <w:color w:val="auto"/>
          <w:sz w:val="23"/>
          <w:szCs w:val="23"/>
        </w:rPr>
        <w:t xml:space="preserve">, práva </w:t>
      </w:r>
    </w:p>
    <w:p w:rsidR="00994223" w:rsidRDefault="00994223" w:rsidP="00994223">
      <w:pPr>
        <w:pStyle w:val="Default"/>
        <w:spacing w:line="276" w:lineRule="auto"/>
        <w:rPr>
          <w:b/>
          <w:bCs/>
          <w:color w:val="auto"/>
          <w:sz w:val="23"/>
          <w:szCs w:val="23"/>
        </w:rPr>
      </w:pPr>
      <w:r>
        <w:rPr>
          <w:b/>
          <w:bCs/>
          <w:color w:val="auto"/>
          <w:sz w:val="23"/>
          <w:szCs w:val="23"/>
        </w:rPr>
        <w:t xml:space="preserve">    a povinnosti mateřské školy</w:t>
      </w:r>
    </w:p>
    <w:p w:rsidR="00994223" w:rsidRDefault="00994223" w:rsidP="00994223">
      <w:pPr>
        <w:pStyle w:val="Bezmezer"/>
        <w:spacing w:line="276" w:lineRule="auto"/>
        <w:ind w:left="708"/>
      </w:pPr>
      <w:r>
        <w:t>3.1 Práva dítěte</w:t>
      </w:r>
    </w:p>
    <w:p w:rsidR="00994223" w:rsidRDefault="00994223" w:rsidP="00994223">
      <w:pPr>
        <w:pStyle w:val="Bezmezer"/>
        <w:spacing w:line="276" w:lineRule="auto"/>
        <w:ind w:left="708"/>
      </w:pPr>
      <w:r>
        <w:t>3.2 Povinnosti dítěte</w:t>
      </w:r>
    </w:p>
    <w:p w:rsidR="00994223" w:rsidRDefault="00994223" w:rsidP="00994223">
      <w:pPr>
        <w:pStyle w:val="Bezmezer"/>
        <w:spacing w:line="276" w:lineRule="auto"/>
        <w:ind w:left="708"/>
      </w:pPr>
      <w:r>
        <w:t>3.3 Práva zákonných zástupců dítěte</w:t>
      </w:r>
    </w:p>
    <w:p w:rsidR="00994223" w:rsidRDefault="00994223" w:rsidP="00994223">
      <w:pPr>
        <w:pStyle w:val="Bezmezer"/>
        <w:spacing w:line="276" w:lineRule="auto"/>
        <w:ind w:left="708"/>
      </w:pPr>
      <w:r>
        <w:t>3.4 Povinnosti zákonných zástupců dítěte</w:t>
      </w:r>
    </w:p>
    <w:p w:rsidR="00994223" w:rsidRDefault="00994223" w:rsidP="00994223">
      <w:pPr>
        <w:pStyle w:val="Bezmezer"/>
        <w:spacing w:line="276" w:lineRule="auto"/>
        <w:ind w:left="708"/>
      </w:pPr>
      <w:r>
        <w:t>3.5 Práva pedagogických pracovníků</w:t>
      </w:r>
    </w:p>
    <w:p w:rsidR="00994223" w:rsidRDefault="00994223" w:rsidP="00994223">
      <w:pPr>
        <w:pStyle w:val="Bezmezer"/>
        <w:spacing w:line="276" w:lineRule="auto"/>
        <w:ind w:left="708"/>
      </w:pPr>
      <w:r>
        <w:t>3.6 Povinnosti pedagogických pracovníků</w:t>
      </w:r>
    </w:p>
    <w:p w:rsidR="00994223" w:rsidRDefault="00994223" w:rsidP="00994223">
      <w:pPr>
        <w:pStyle w:val="Bezmezer"/>
        <w:spacing w:line="276" w:lineRule="auto"/>
        <w:ind w:left="708"/>
      </w:pPr>
      <w:r>
        <w:t>3.7 Ochrana osobnosti ve škole</w:t>
      </w:r>
    </w:p>
    <w:p w:rsidR="00994223" w:rsidRDefault="00994223" w:rsidP="00994223">
      <w:pPr>
        <w:pStyle w:val="Bezmezer"/>
        <w:spacing w:line="276" w:lineRule="auto"/>
        <w:ind w:left="708"/>
      </w:pPr>
      <w:r>
        <w:t xml:space="preserve">3.8 Systém péče o děti s přiznanými podpůrnými opatřeními </w:t>
      </w:r>
    </w:p>
    <w:p w:rsidR="00994223" w:rsidRDefault="00994223" w:rsidP="00994223">
      <w:pPr>
        <w:pStyle w:val="Bezmezer"/>
        <w:spacing w:line="276" w:lineRule="auto"/>
        <w:ind w:left="708"/>
        <w:rPr>
          <w:i/>
        </w:rPr>
      </w:pPr>
      <w:r>
        <w:t xml:space="preserve">3.9 Vzdělávání dětí nadaných </w:t>
      </w:r>
    </w:p>
    <w:p w:rsidR="00994223" w:rsidRDefault="00994223" w:rsidP="00994223">
      <w:pPr>
        <w:pStyle w:val="Bezmezer"/>
        <w:spacing w:line="276" w:lineRule="auto"/>
        <w:rPr>
          <w:b/>
        </w:rPr>
      </w:pPr>
      <w:r>
        <w:rPr>
          <w:b/>
        </w:rPr>
        <w:t>4. Podrobnosti o pravidlech vzájemných vztahů se zaměstnanci ve škole</w:t>
      </w:r>
    </w:p>
    <w:p w:rsidR="00994223" w:rsidRDefault="00994223" w:rsidP="00994223">
      <w:pPr>
        <w:pStyle w:val="Bezmezer"/>
        <w:spacing w:line="276" w:lineRule="auto"/>
        <w:rPr>
          <w:b/>
        </w:rPr>
      </w:pPr>
      <w:r>
        <w:rPr>
          <w:b/>
        </w:rPr>
        <w:t>5. Provoz a vnitřní režim školy</w:t>
      </w:r>
    </w:p>
    <w:p w:rsidR="00994223" w:rsidRDefault="00994223" w:rsidP="00994223">
      <w:pPr>
        <w:pStyle w:val="Bezmezer"/>
        <w:spacing w:line="276" w:lineRule="auto"/>
        <w:ind w:left="708"/>
      </w:pPr>
      <w:r>
        <w:t>5.1 Provoz a denní režim tříd</w:t>
      </w:r>
    </w:p>
    <w:p w:rsidR="00994223" w:rsidRDefault="00994223" w:rsidP="00994223">
      <w:pPr>
        <w:pStyle w:val="Bezmezer"/>
        <w:spacing w:line="276" w:lineRule="auto"/>
        <w:ind w:left="708"/>
      </w:pPr>
      <w:r>
        <w:t>5.2 Předávání dětí po ukončení vzdělávání</w:t>
      </w:r>
    </w:p>
    <w:p w:rsidR="00994223" w:rsidRDefault="00994223" w:rsidP="00994223">
      <w:pPr>
        <w:pStyle w:val="Bezmezer"/>
        <w:spacing w:line="276" w:lineRule="auto"/>
        <w:ind w:left="708"/>
      </w:pPr>
      <w:r>
        <w:t>5.3 Přijímání dětí k předškolnímu vzdělávání</w:t>
      </w:r>
    </w:p>
    <w:p w:rsidR="00994223" w:rsidRDefault="00994223" w:rsidP="00994223">
      <w:pPr>
        <w:pStyle w:val="Bezmezer"/>
        <w:spacing w:line="276" w:lineRule="auto"/>
        <w:ind w:left="708"/>
      </w:pPr>
      <w:r>
        <w:t>5.4 Průběh správního řízení</w:t>
      </w:r>
    </w:p>
    <w:p w:rsidR="00994223" w:rsidRDefault="00994223" w:rsidP="00994223">
      <w:pPr>
        <w:pStyle w:val="Bezmezer"/>
        <w:spacing w:line="276" w:lineRule="auto"/>
        <w:ind w:left="708"/>
      </w:pPr>
      <w:r>
        <w:lastRenderedPageBreak/>
        <w:t>5.5 Povinné předškolní vzdělávání, omlouvání dětí, individuální vzdělávání</w:t>
      </w:r>
    </w:p>
    <w:p w:rsidR="00994223" w:rsidRDefault="00994223" w:rsidP="00994223">
      <w:pPr>
        <w:spacing w:line="276" w:lineRule="auto"/>
        <w:ind w:left="708"/>
        <w:rPr>
          <w:rFonts w:asciiTheme="minorHAnsi" w:hAnsiTheme="minorHAnsi"/>
        </w:rPr>
      </w:pPr>
      <w:r>
        <w:rPr>
          <w:rFonts w:asciiTheme="minorHAnsi" w:hAnsiTheme="minorHAnsi"/>
        </w:rPr>
        <w:t>5.6 Distanční vzdělávání</w:t>
      </w:r>
    </w:p>
    <w:p w:rsidR="00994223" w:rsidRDefault="00994223" w:rsidP="00994223">
      <w:pPr>
        <w:spacing w:line="276" w:lineRule="auto"/>
        <w:ind w:left="708"/>
        <w:rPr>
          <w:rFonts w:asciiTheme="minorHAnsi" w:hAnsiTheme="minorHAnsi"/>
          <w:bCs/>
        </w:rPr>
      </w:pPr>
      <w:r>
        <w:t xml:space="preserve">5.7 </w:t>
      </w:r>
      <w:r>
        <w:rPr>
          <w:rFonts w:asciiTheme="minorHAnsi" w:hAnsiTheme="minorHAnsi"/>
        </w:rPr>
        <w:t>Ukončení předškolního vzdělávání dítěte v MŠ</w:t>
      </w:r>
    </w:p>
    <w:p w:rsidR="00994223" w:rsidRDefault="00994223" w:rsidP="00994223">
      <w:pPr>
        <w:pStyle w:val="Bezmezer"/>
        <w:spacing w:line="276" w:lineRule="auto"/>
        <w:ind w:left="708"/>
      </w:pPr>
      <w:r>
        <w:t>5.8 Evidence dítěte (školní matrika)</w:t>
      </w:r>
    </w:p>
    <w:p w:rsidR="00994223" w:rsidRDefault="00994223" w:rsidP="00994223">
      <w:pPr>
        <w:pStyle w:val="Bezmezer"/>
        <w:spacing w:line="276" w:lineRule="auto"/>
        <w:ind w:left="708"/>
      </w:pPr>
      <w:r>
        <w:t>5.9 Přerušení nebo omezení provozu MŠ</w:t>
      </w:r>
    </w:p>
    <w:p w:rsidR="00994223" w:rsidRDefault="00994223" w:rsidP="00994223">
      <w:pPr>
        <w:pStyle w:val="Bezmezer"/>
        <w:spacing w:line="276" w:lineRule="auto"/>
        <w:rPr>
          <w:b/>
        </w:rPr>
      </w:pPr>
      <w:r>
        <w:rPr>
          <w:b/>
        </w:rPr>
        <w:t>6.  Platby v MŠ</w:t>
      </w:r>
    </w:p>
    <w:p w:rsidR="00994223" w:rsidRDefault="00994223" w:rsidP="00994223">
      <w:pPr>
        <w:pStyle w:val="Bezmezer"/>
        <w:spacing w:line="276" w:lineRule="auto"/>
        <w:ind w:left="708"/>
      </w:pPr>
      <w:r>
        <w:t>6.1 Organizace stravování a platba stravného</w:t>
      </w:r>
    </w:p>
    <w:p w:rsidR="00994223" w:rsidRDefault="00994223" w:rsidP="00994223">
      <w:pPr>
        <w:pStyle w:val="Bezmezer"/>
        <w:spacing w:line="276" w:lineRule="auto"/>
        <w:rPr>
          <w:color w:val="0000FF"/>
        </w:rPr>
      </w:pPr>
      <w:r>
        <w:t xml:space="preserve">             6.2 Úplata za předškolní vzdělávání</w:t>
      </w:r>
    </w:p>
    <w:p w:rsidR="00994223" w:rsidRDefault="00994223" w:rsidP="00994223">
      <w:pPr>
        <w:pStyle w:val="Bezmezer"/>
        <w:spacing w:line="276" w:lineRule="auto"/>
        <w:rPr>
          <w:b/>
        </w:rPr>
      </w:pPr>
      <w:r>
        <w:rPr>
          <w:b/>
        </w:rPr>
        <w:t xml:space="preserve">7. Podmínky zajištění bezpečnosti a ochrany zdraví dětí </w:t>
      </w:r>
    </w:p>
    <w:p w:rsidR="00994223" w:rsidRDefault="00994223" w:rsidP="00994223">
      <w:pPr>
        <w:pStyle w:val="Bezmezer"/>
        <w:spacing w:line="276" w:lineRule="auto"/>
        <w:ind w:left="708"/>
      </w:pPr>
      <w:r>
        <w:t xml:space="preserve">7.1 Péče o zdraví a bezpečnost dětí při vzdělávání </w:t>
      </w:r>
    </w:p>
    <w:p w:rsidR="00994223" w:rsidRDefault="00994223" w:rsidP="00994223">
      <w:pPr>
        <w:pStyle w:val="Bezmezer"/>
        <w:spacing w:line="276" w:lineRule="auto"/>
        <w:ind w:left="708"/>
      </w:pPr>
      <w:r>
        <w:t>7.2 Zajištění bezpečnosti a zdraví dětí mimo areál mateřské školy</w:t>
      </w:r>
      <w:r>
        <w:rPr>
          <w:u w:val="single"/>
        </w:rPr>
        <w:t xml:space="preserve"> </w:t>
      </w:r>
    </w:p>
    <w:p w:rsidR="00994223" w:rsidRDefault="00994223" w:rsidP="00994223">
      <w:pPr>
        <w:pStyle w:val="Bezmezer"/>
        <w:spacing w:line="276" w:lineRule="auto"/>
        <w:ind w:left="708"/>
      </w:pPr>
      <w:r>
        <w:t>7.3 Zabezpečení budovy mateřské školy</w:t>
      </w:r>
    </w:p>
    <w:p w:rsidR="00994223" w:rsidRDefault="00994223" w:rsidP="00994223">
      <w:pPr>
        <w:pStyle w:val="Bezmezer"/>
        <w:spacing w:line="276" w:lineRule="auto"/>
        <w:ind w:left="708"/>
      </w:pPr>
      <w:r>
        <w:t>7.4 První pomoc a ošetření</w:t>
      </w:r>
    </w:p>
    <w:p w:rsidR="00994223" w:rsidRDefault="00994223" w:rsidP="00994223">
      <w:pPr>
        <w:pStyle w:val="Bezmezer"/>
        <w:spacing w:line="276" w:lineRule="auto"/>
        <w:ind w:left="708"/>
      </w:pPr>
      <w:r>
        <w:t>7.5 Pobyt dětí v přírodě</w:t>
      </w:r>
    </w:p>
    <w:p w:rsidR="00994223" w:rsidRDefault="00994223" w:rsidP="00994223">
      <w:pPr>
        <w:pStyle w:val="Bezmezer"/>
        <w:spacing w:line="276" w:lineRule="auto"/>
        <w:ind w:left="708"/>
      </w:pPr>
      <w:r>
        <w:t>7.6 Sportovní činnosti a pohybové aktivity</w:t>
      </w:r>
    </w:p>
    <w:p w:rsidR="00994223" w:rsidRDefault="00994223" w:rsidP="00994223">
      <w:pPr>
        <w:pStyle w:val="Bezmezer"/>
        <w:spacing w:line="276" w:lineRule="auto"/>
        <w:ind w:left="708"/>
      </w:pPr>
      <w:r>
        <w:t>7.7 Pracovní a výtvarné činnosti</w:t>
      </w:r>
    </w:p>
    <w:p w:rsidR="00994223" w:rsidRDefault="00994223" w:rsidP="00994223">
      <w:pPr>
        <w:pStyle w:val="Bezmezer"/>
        <w:spacing w:line="276" w:lineRule="auto"/>
        <w:rPr>
          <w:b/>
        </w:rPr>
      </w:pPr>
      <w:r>
        <w:rPr>
          <w:b/>
        </w:rPr>
        <w:t xml:space="preserve">8. Podmínky zajištění ochrany před sociálně patologickými jevy a před projevy                                                             </w:t>
      </w:r>
    </w:p>
    <w:p w:rsidR="00994223" w:rsidRDefault="00994223" w:rsidP="00994223">
      <w:pPr>
        <w:pStyle w:val="Bezmezer"/>
        <w:spacing w:line="276" w:lineRule="auto"/>
        <w:rPr>
          <w:b/>
        </w:rPr>
      </w:pPr>
      <w:r>
        <w:rPr>
          <w:b/>
        </w:rPr>
        <w:t xml:space="preserve">    diskriminace, nepřátelství nebo násilí</w:t>
      </w:r>
    </w:p>
    <w:p w:rsidR="00994223" w:rsidRDefault="00994223" w:rsidP="00994223">
      <w:pPr>
        <w:pStyle w:val="Bezmezer"/>
        <w:spacing w:line="276" w:lineRule="auto"/>
      </w:pPr>
      <w:r>
        <w:rPr>
          <w:b/>
        </w:rPr>
        <w:t>9. Podmínky zacházení s majetkem školy ze strany dětí</w:t>
      </w:r>
    </w:p>
    <w:p w:rsidR="00994223" w:rsidRDefault="00994223" w:rsidP="00994223">
      <w:pPr>
        <w:pStyle w:val="Bezmezer"/>
        <w:spacing w:line="276" w:lineRule="auto"/>
        <w:ind w:left="708"/>
      </w:pPr>
      <w:r>
        <w:t xml:space="preserve">9.1 Zacházení s majetkem školy ze strany zákonných zástupců dětí a návštěvníků </w:t>
      </w:r>
    </w:p>
    <w:p w:rsidR="00994223" w:rsidRDefault="00994223" w:rsidP="00994223">
      <w:pPr>
        <w:pStyle w:val="Bezmezer"/>
        <w:spacing w:line="276" w:lineRule="auto"/>
        <w:ind w:left="708"/>
      </w:pPr>
      <w:r>
        <w:t xml:space="preserve">      Školy</w:t>
      </w:r>
    </w:p>
    <w:p w:rsidR="00994223" w:rsidRDefault="00994223" w:rsidP="00994223">
      <w:pPr>
        <w:pStyle w:val="Bezmezer"/>
        <w:spacing w:line="276" w:lineRule="auto"/>
        <w:ind w:left="708"/>
      </w:pPr>
      <w:r>
        <w:t xml:space="preserve">9.2 </w:t>
      </w:r>
      <w:r>
        <w:rPr>
          <w:rFonts w:ascii="Calibri" w:hAnsi="Calibri" w:cs="Calibri"/>
          <w:sz w:val="22"/>
          <w:szCs w:val="22"/>
        </w:rPr>
        <w:t>Odpovědnost za škodu/újmu v mateřské škole</w:t>
      </w:r>
    </w:p>
    <w:p w:rsidR="00994223" w:rsidRDefault="00994223" w:rsidP="00994223">
      <w:pPr>
        <w:pStyle w:val="Bezmezer"/>
        <w:spacing w:line="276" w:lineRule="auto"/>
        <w:rPr>
          <w:b/>
        </w:rPr>
      </w:pPr>
      <w:r>
        <w:rPr>
          <w:b/>
        </w:rPr>
        <w:t xml:space="preserve">10. Poučení o povinnosti dodržovat školní řád  </w:t>
      </w:r>
    </w:p>
    <w:p w:rsidR="00994223" w:rsidRDefault="00994223" w:rsidP="00994223">
      <w:pPr>
        <w:spacing w:line="276" w:lineRule="auto"/>
        <w:rPr>
          <w:rFonts w:asciiTheme="minorHAnsi" w:hAnsiTheme="minorHAnsi"/>
          <w:u w:val="single"/>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2.2  Přístupnost</w:t>
      </w:r>
      <w:proofErr w:type="gramEnd"/>
      <w:r>
        <w:rPr>
          <w:rFonts w:asciiTheme="minorHAnsi" w:hAnsiTheme="minorHAnsi"/>
          <w:u w:val="single"/>
        </w:rPr>
        <w:t xml:space="preserve"> školního řádu</w:t>
      </w:r>
    </w:p>
    <w:p w:rsidR="00994223" w:rsidRDefault="00994223" w:rsidP="00994223">
      <w:pPr>
        <w:spacing w:line="276" w:lineRule="auto"/>
        <w:jc w:val="both"/>
        <w:rPr>
          <w:rFonts w:asciiTheme="minorHAnsi" w:hAnsiTheme="minorHAnsi"/>
        </w:rPr>
      </w:pPr>
      <w:r>
        <w:rPr>
          <w:rFonts w:ascii="Calibri" w:hAnsi="Calibri"/>
        </w:rPr>
        <w:t xml:space="preserve">▪ </w:t>
      </w:r>
      <w:r>
        <w:rPr>
          <w:rFonts w:asciiTheme="minorHAnsi" w:hAnsiTheme="minorHAnsi"/>
        </w:rPr>
        <w:t xml:space="preserve">Školní řád je volně přístupný na nástěnce u nákladního výtahu nebo na úřední desce </w:t>
      </w:r>
    </w:p>
    <w:p w:rsidR="00994223" w:rsidRDefault="00994223" w:rsidP="00994223">
      <w:pPr>
        <w:spacing w:line="276" w:lineRule="auto"/>
        <w:jc w:val="both"/>
        <w:rPr>
          <w:rStyle w:val="Hypertextovodkaz"/>
          <w:rFonts w:eastAsiaTheme="majorEastAsia"/>
          <w:color w:val="auto"/>
        </w:rPr>
      </w:pPr>
      <w:r>
        <w:rPr>
          <w:rFonts w:asciiTheme="minorHAnsi" w:hAnsiTheme="minorHAnsi"/>
        </w:rPr>
        <w:t xml:space="preserve">  webových stránek školy </w:t>
      </w:r>
      <w:hyperlink r:id="rId7" w:history="1">
        <w:r>
          <w:rPr>
            <w:rStyle w:val="Hypertextovodkaz"/>
            <w:rFonts w:asciiTheme="minorHAnsi" w:eastAsiaTheme="majorEastAsia" w:hAnsiTheme="minorHAnsi"/>
          </w:rPr>
          <w:t>www.mszebrak.cz</w:t>
        </w:r>
      </w:hyperlink>
      <w:r>
        <w:rPr>
          <w:rStyle w:val="Hypertextovodkaz"/>
          <w:rFonts w:asciiTheme="minorHAnsi" w:eastAsiaTheme="majorEastAsia" w:hAnsiTheme="minorHAnsi"/>
        </w:rPr>
        <w:t xml:space="preserve">, </w:t>
      </w:r>
      <w:r>
        <w:rPr>
          <w:rStyle w:val="Hypertextovodkaz"/>
          <w:rFonts w:asciiTheme="minorHAnsi" w:eastAsiaTheme="majorEastAsia" w:hAnsiTheme="minorHAnsi"/>
          <w:color w:val="auto"/>
        </w:rPr>
        <w:t>je k nahlédnutí u ředitelky mateřské školy</w:t>
      </w:r>
    </w:p>
    <w:p w:rsidR="00994223" w:rsidRDefault="00994223" w:rsidP="00994223">
      <w:pPr>
        <w:spacing w:line="276" w:lineRule="auto"/>
        <w:jc w:val="both"/>
        <w:rPr>
          <w:rFonts w:eastAsiaTheme="majorEastAsia" w:cstheme="minorHAnsi"/>
        </w:rPr>
      </w:pPr>
      <w:r w:rsidRPr="00994223">
        <w:rPr>
          <w:rStyle w:val="Hypertextovodkaz"/>
          <w:rFonts w:asciiTheme="minorHAnsi" w:eastAsiaTheme="majorEastAsia" w:hAnsiTheme="minorHAnsi"/>
          <w:u w:val="none"/>
        </w:rPr>
        <w:t xml:space="preserve">  </w:t>
      </w:r>
      <w:r>
        <w:rPr>
          <w:rFonts w:asciiTheme="minorHAnsi" w:hAnsiTheme="minorHAnsi" w:cstheme="minorHAnsi"/>
        </w:rPr>
        <w:t xml:space="preserve">a prokazatelným způsobem s ním byli seznámeni všichni zaměstnanci školy.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Ředitelka mateřské školy v Žebráku, okres Beroun, příspěvková organizace informuje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o jeho vydání a obsahu i zákonné zástupce nezletilých dětí (buď na zahajovací schůzce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v </w:t>
      </w:r>
      <w:proofErr w:type="gramStart"/>
      <w:r>
        <w:rPr>
          <w:rFonts w:asciiTheme="minorHAnsi" w:hAnsiTheme="minorHAnsi" w:cstheme="minorHAnsi"/>
        </w:rPr>
        <w:t>srpnu nebo</w:t>
      </w:r>
      <w:proofErr w:type="gramEnd"/>
      <w:r>
        <w:rPr>
          <w:rFonts w:asciiTheme="minorHAnsi" w:hAnsiTheme="minorHAnsi" w:cstheme="minorHAnsi"/>
        </w:rPr>
        <w:t xml:space="preserve"> pokud to situace nedovoluje prostřednictvím osobního dopisu).</w:t>
      </w:r>
    </w:p>
    <w:p w:rsidR="00994223" w:rsidRDefault="00994223" w:rsidP="00994223">
      <w:pPr>
        <w:spacing w:line="276" w:lineRule="auto"/>
        <w:rPr>
          <w:rFonts w:asciiTheme="minorHAnsi" w:hAnsiTheme="minorHAnsi"/>
          <w:b/>
        </w:rPr>
      </w:pPr>
    </w:p>
    <w:p w:rsidR="00994223" w:rsidRDefault="00994223" w:rsidP="00994223">
      <w:pPr>
        <w:spacing w:line="276" w:lineRule="auto"/>
        <w:rPr>
          <w:rFonts w:asciiTheme="minorHAnsi" w:hAnsiTheme="minorHAnsi"/>
          <w:b/>
        </w:rPr>
      </w:pPr>
      <w:r>
        <w:rPr>
          <w:rFonts w:asciiTheme="minorHAnsi" w:hAnsiTheme="minorHAnsi"/>
          <w:b/>
        </w:rPr>
        <w:t xml:space="preserve">3. Podrobnosti k výkonu práv a povinností dětí, zákonných zástupců ve škole, práva             </w:t>
      </w:r>
    </w:p>
    <w:p w:rsidR="00994223" w:rsidRDefault="00994223" w:rsidP="00994223">
      <w:pPr>
        <w:spacing w:line="276" w:lineRule="auto"/>
        <w:rPr>
          <w:rFonts w:asciiTheme="minorHAnsi" w:hAnsiTheme="minorHAnsi"/>
          <w:b/>
        </w:rPr>
      </w:pPr>
      <w:r>
        <w:rPr>
          <w:rFonts w:asciiTheme="minorHAnsi" w:hAnsiTheme="minorHAnsi"/>
          <w:b/>
        </w:rPr>
        <w:t xml:space="preserve">    a povinnosti mateřské školy</w:t>
      </w:r>
    </w:p>
    <w:p w:rsidR="00994223" w:rsidRDefault="00994223" w:rsidP="00994223">
      <w:pPr>
        <w:spacing w:line="276" w:lineRule="auto"/>
        <w:rPr>
          <w:rFonts w:asciiTheme="minorHAnsi" w:hAnsiTheme="minorHAnsi"/>
          <w:b/>
          <w:sz w:val="16"/>
          <w:szCs w:val="16"/>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3.1  Práva</w:t>
      </w:r>
      <w:proofErr w:type="gramEnd"/>
      <w:r>
        <w:rPr>
          <w:rFonts w:asciiTheme="minorHAnsi" w:hAnsiTheme="minorHAnsi"/>
          <w:u w:val="single"/>
        </w:rPr>
        <w:t xml:space="preserve"> dítěte:</w:t>
      </w:r>
    </w:p>
    <w:p w:rsidR="00994223" w:rsidRDefault="00994223" w:rsidP="00994223">
      <w:pPr>
        <w:pStyle w:val="Styl1"/>
        <w:spacing w:line="276" w:lineRule="auto"/>
        <w:rPr>
          <w:rFonts w:cstheme="minorHAnsi"/>
        </w:rPr>
      </w:pPr>
      <w:r>
        <w:rPr>
          <w:rFonts w:ascii="Calibri" w:hAnsi="Calibri"/>
        </w:rPr>
        <w:t xml:space="preserve">▪ </w:t>
      </w:r>
      <w:r>
        <w:rPr>
          <w:rFonts w:cstheme="minorHAnsi"/>
        </w:rPr>
        <w:t>na poskytování vzdělávání a školských služeb podle školského zákona,</w:t>
      </w:r>
    </w:p>
    <w:p w:rsidR="00994223" w:rsidRDefault="00994223" w:rsidP="00994223">
      <w:pPr>
        <w:ind w:left="142" w:hanging="142"/>
        <w:rPr>
          <w:rFonts w:ascii="Calibri" w:hAnsi="Calibri"/>
          <w:sz w:val="22"/>
          <w:szCs w:val="22"/>
        </w:rPr>
      </w:pPr>
      <w:r>
        <w:rPr>
          <w:rFonts w:asciiTheme="minorHAnsi" w:hAnsiTheme="minorHAnsi" w:cstheme="minorHAnsi"/>
        </w:rPr>
        <w:t>▪ zúčastnit se všech aktivit MŠ v čase docházky, ke které bylo přijato, pokud to dovolí jeho zdravotní stav,</w:t>
      </w:r>
      <w:r>
        <w:rPr>
          <w:rFonts w:cstheme="minorHAnsi"/>
        </w:rPr>
        <w:t xml:space="preserve"> </w:t>
      </w:r>
      <w:r>
        <w:rPr>
          <w:rFonts w:asciiTheme="minorHAnsi" w:hAnsiTheme="minorHAnsi" w:cstheme="minorHAnsi"/>
        </w:rPr>
        <w:t>zvolit si z nabízených činností,</w:t>
      </w:r>
    </w:p>
    <w:p w:rsidR="00994223" w:rsidRDefault="00994223" w:rsidP="00994223">
      <w:pPr>
        <w:ind w:left="142" w:hanging="142"/>
        <w:rPr>
          <w:rFonts w:asciiTheme="minorHAnsi" w:hAnsiTheme="minorHAnsi" w:cstheme="minorHAnsi"/>
        </w:rPr>
      </w:pPr>
      <w:r>
        <w:rPr>
          <w:rFonts w:asciiTheme="minorHAnsi" w:hAnsiTheme="minorHAnsi" w:cstheme="minorHAnsi"/>
        </w:rPr>
        <w:t>▪ aby bylo respektováno jako jedinec ve společnosti (slušné zacházení, i když nemá pravdu, právo na přátelství, na respektování jazyka, barvy pleti, rasy či sociální skupiny, právo rozvíjet všechny své schopnosti a nadání, právo hrát si, právo na soukromí, atd.),</w:t>
      </w:r>
    </w:p>
    <w:p w:rsidR="00994223" w:rsidRDefault="00994223" w:rsidP="00994223">
      <w:pPr>
        <w:pStyle w:val="Styl1"/>
        <w:spacing w:line="276" w:lineRule="auto"/>
        <w:rPr>
          <w:rFonts w:cstheme="minorHAnsi"/>
        </w:rPr>
      </w:pPr>
      <w:r>
        <w:rPr>
          <w:rFonts w:cstheme="minorHAnsi"/>
        </w:rPr>
        <w:lastRenderedPageBreak/>
        <w:t>▪ individuálně uspokojovat své potřeby,</w:t>
      </w:r>
    </w:p>
    <w:p w:rsidR="00994223" w:rsidRDefault="00994223" w:rsidP="00994223">
      <w:pPr>
        <w:pStyle w:val="Styl1"/>
        <w:spacing w:line="276" w:lineRule="auto"/>
        <w:rPr>
          <w:rFonts w:cstheme="minorHAnsi"/>
        </w:rPr>
      </w:pPr>
      <w:r>
        <w:rPr>
          <w:rFonts w:cstheme="minorHAnsi"/>
        </w:rPr>
        <w:t xml:space="preserve">▪ na emočně kladné prostředí,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t>▪ na</w:t>
      </w:r>
      <w:r>
        <w:rPr>
          <w:rFonts w:asciiTheme="minorHAnsi" w:eastAsiaTheme="minorHAnsi" w:hAnsiTheme="minorHAnsi" w:cstheme="minorHAnsi"/>
          <w:color w:val="000000"/>
          <w:lang w:eastAsia="en-US"/>
        </w:rPr>
        <w:t xml:space="preserve"> fyzicky a psychicky bezpečné prostředí při jeho pobytu v mateřské škole,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t xml:space="preserve">▪ </w:t>
      </w:r>
      <w:r>
        <w:rPr>
          <w:rFonts w:asciiTheme="minorHAnsi" w:eastAsiaTheme="minorHAnsi" w:hAnsiTheme="minorHAnsi" w:cstheme="minorHAnsi"/>
          <w:color w:val="000000"/>
          <w:lang w:eastAsia="en-US"/>
        </w:rPr>
        <w:t xml:space="preserve">vyjádřit svůj názor, nesouhlas,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t>▪ na</w:t>
      </w:r>
      <w:r>
        <w:rPr>
          <w:rFonts w:asciiTheme="minorHAnsi" w:eastAsiaTheme="minorHAnsi" w:hAnsiTheme="minorHAnsi" w:cstheme="minorHAnsi"/>
          <w:color w:val="000000"/>
          <w:lang w:eastAsia="en-US"/>
        </w:rPr>
        <w:t xml:space="preserve"> poskytnutí podpůrných opatření,</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t>▪ na</w:t>
      </w:r>
      <w:r>
        <w:rPr>
          <w:rFonts w:asciiTheme="minorHAnsi" w:eastAsiaTheme="minorHAnsi" w:hAnsiTheme="minorHAnsi" w:cstheme="minorHAnsi"/>
          <w:color w:val="000000"/>
          <w:lang w:eastAsia="en-US"/>
        </w:rPr>
        <w:t xml:space="preserve"> hygienicky bezpečné prostředí, ve kterém se předchází šíření infekčních chorob </w:t>
      </w:r>
    </w:p>
    <w:p w:rsidR="00994223" w:rsidRDefault="00994223" w:rsidP="00994223">
      <w:pPr>
        <w:spacing w:line="276" w:lineRule="auto"/>
        <w:jc w:val="both"/>
        <w:rPr>
          <w:rFonts w:asciiTheme="minorHAnsi" w:hAnsiTheme="minorHAnsi"/>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3.2  Povinnosti</w:t>
      </w:r>
      <w:proofErr w:type="gramEnd"/>
      <w:r>
        <w:rPr>
          <w:rFonts w:asciiTheme="minorHAnsi" w:hAnsiTheme="minorHAnsi"/>
          <w:u w:val="single"/>
        </w:rPr>
        <w:t xml:space="preserve"> dítěte</w:t>
      </w:r>
    </w:p>
    <w:p w:rsidR="00994223" w:rsidRDefault="00994223" w:rsidP="00994223">
      <w:pPr>
        <w:pStyle w:val="Styl1"/>
        <w:spacing w:line="276" w:lineRule="auto"/>
        <w:rPr>
          <w:rFonts w:cstheme="minorHAnsi"/>
        </w:rPr>
      </w:pPr>
      <w:r>
        <w:rPr>
          <w:rFonts w:ascii="Calibri" w:hAnsi="Calibri"/>
          <w:sz w:val="22"/>
          <w:szCs w:val="22"/>
        </w:rPr>
        <w:t xml:space="preserve">▪ </w:t>
      </w:r>
      <w:r>
        <w:rPr>
          <w:rFonts w:cstheme="minorHAnsi"/>
        </w:rPr>
        <w:t>dodržovat společně vytvořená pravidla společného soužití ve třídě, v mateřské škole,</w:t>
      </w:r>
    </w:p>
    <w:p w:rsidR="00994223" w:rsidRDefault="00994223" w:rsidP="00994223">
      <w:pPr>
        <w:pStyle w:val="Styl1"/>
        <w:spacing w:line="276" w:lineRule="auto"/>
        <w:rPr>
          <w:rFonts w:cstheme="minorHAnsi"/>
        </w:rPr>
      </w:pPr>
      <w:r>
        <w:rPr>
          <w:rFonts w:cstheme="minorHAnsi"/>
        </w:rPr>
        <w:t>▪ řídit se a plnit pokyny zaměstnanců mateřské školy</w:t>
      </w:r>
      <w:r>
        <w:rPr>
          <w:rFonts w:ascii="Calibri" w:hAnsi="Calibri"/>
          <w:sz w:val="22"/>
          <w:szCs w:val="22"/>
        </w:rPr>
        <w:t xml:space="preserve"> k ochraně zdraví a bezpečnosti,</w:t>
      </w:r>
    </w:p>
    <w:p w:rsidR="00994223" w:rsidRDefault="00994223" w:rsidP="00994223">
      <w:pPr>
        <w:pStyle w:val="Styl1"/>
        <w:spacing w:line="276" w:lineRule="auto"/>
        <w:rPr>
          <w:rFonts w:cstheme="minorHAnsi"/>
        </w:rPr>
      </w:pPr>
      <w:r>
        <w:rPr>
          <w:rFonts w:cstheme="minorHAnsi"/>
        </w:rPr>
        <w:t>▪ šetrně zacházet s majetkem a vybavením mateřské školy (neničit hračky, pomůcky…),</w:t>
      </w:r>
    </w:p>
    <w:p w:rsidR="00994223" w:rsidRDefault="00994223" w:rsidP="00994223">
      <w:pPr>
        <w:pStyle w:val="Styl1"/>
        <w:spacing w:line="276" w:lineRule="auto"/>
        <w:rPr>
          <w:rFonts w:cstheme="minorHAnsi"/>
        </w:rPr>
      </w:pPr>
      <w:r>
        <w:rPr>
          <w:rFonts w:cstheme="minorHAnsi"/>
        </w:rPr>
        <w:t>▪ dodržovat pravidla slušného chování (pozdravit, poděkovat, poprosit,…),</w:t>
      </w:r>
    </w:p>
    <w:p w:rsidR="00994223" w:rsidRDefault="00994223" w:rsidP="00994223">
      <w:pPr>
        <w:pStyle w:val="Styl1"/>
        <w:spacing w:line="276" w:lineRule="auto"/>
        <w:rPr>
          <w:rFonts w:cstheme="minorHAnsi"/>
        </w:rPr>
      </w:pPr>
      <w:r>
        <w:rPr>
          <w:rFonts w:cstheme="minorHAnsi"/>
        </w:rPr>
        <w:t>▪ chránit své zdraví a zdraví ostatních dětí v kolektivu (s pravidly jsou děti opakovaně seznamovány),</w:t>
      </w:r>
    </w:p>
    <w:p w:rsidR="00994223" w:rsidRDefault="00994223" w:rsidP="00994223">
      <w:pPr>
        <w:pStyle w:val="Styl1"/>
        <w:spacing w:line="276" w:lineRule="auto"/>
        <w:rPr>
          <w:rFonts w:cstheme="minorHAnsi"/>
        </w:rPr>
      </w:pPr>
      <w:r>
        <w:rPr>
          <w:rFonts w:cstheme="minorHAnsi"/>
        </w:rPr>
        <w:t>▪  nenosit do mateřské školy předměty, které mohou ohrozit zdraví a bezpečnost dětí,</w:t>
      </w:r>
    </w:p>
    <w:p w:rsidR="00994223" w:rsidRDefault="00994223" w:rsidP="00994223">
      <w:pPr>
        <w:pStyle w:val="Styl1"/>
        <w:spacing w:line="276" w:lineRule="auto"/>
        <w:rPr>
          <w:rFonts w:cstheme="minorHAnsi"/>
        </w:rPr>
      </w:pPr>
      <w:r>
        <w:rPr>
          <w:rFonts w:cstheme="minorHAnsi"/>
        </w:rPr>
        <w:t xml:space="preserve">▪ nenosit z domova žádné hračky (kromě </w:t>
      </w:r>
      <w:proofErr w:type="spellStart"/>
      <w:r>
        <w:rPr>
          <w:rFonts w:cstheme="minorHAnsi"/>
        </w:rPr>
        <w:t>plyšáčka</w:t>
      </w:r>
      <w:proofErr w:type="spellEnd"/>
      <w:r>
        <w:rPr>
          <w:rFonts w:cstheme="minorHAnsi"/>
        </w:rPr>
        <w:t xml:space="preserve"> na </w:t>
      </w:r>
      <w:proofErr w:type="gramStart"/>
      <w:r>
        <w:rPr>
          <w:rFonts w:cstheme="minorHAnsi"/>
        </w:rPr>
        <w:t>spaní –  zvláště</w:t>
      </w:r>
      <w:proofErr w:type="gramEnd"/>
      <w:r>
        <w:rPr>
          <w:rFonts w:cstheme="minorHAnsi"/>
        </w:rPr>
        <w:t xml:space="preserve"> v době mimořádné situace),</w:t>
      </w:r>
    </w:p>
    <w:p w:rsidR="00994223" w:rsidRDefault="00994223" w:rsidP="00994223">
      <w:pPr>
        <w:overflowPunct w:val="0"/>
        <w:autoSpaceDE w:val="0"/>
        <w:autoSpaceDN w:val="0"/>
        <w:adjustRightInd w:val="0"/>
        <w:spacing w:line="276" w:lineRule="auto"/>
        <w:textAlignment w:val="baseline"/>
        <w:rPr>
          <w:rFonts w:asciiTheme="minorHAnsi" w:hAnsiTheme="minorHAnsi"/>
        </w:rPr>
      </w:pPr>
      <w:r>
        <w:rPr>
          <w:rFonts w:asciiTheme="minorHAnsi" w:hAnsiTheme="minorHAnsi" w:cstheme="minorHAnsi"/>
        </w:rPr>
        <w:t>▪ dodržovat pravidla hygieny v míře omezení z hlediska bezpečnosti</w:t>
      </w:r>
      <w:r>
        <w:rPr>
          <w:rFonts w:asciiTheme="minorHAnsi" w:hAnsiTheme="minorHAnsi"/>
        </w:rPr>
        <w:t xml:space="preserve"> své i ostatních dětí,  </w:t>
      </w:r>
    </w:p>
    <w:p w:rsidR="00994223" w:rsidRDefault="00994223" w:rsidP="00994223">
      <w:pPr>
        <w:overflowPunct w:val="0"/>
        <w:autoSpaceDE w:val="0"/>
        <w:autoSpaceDN w:val="0"/>
        <w:adjustRightInd w:val="0"/>
        <w:spacing w:line="276" w:lineRule="auto"/>
        <w:textAlignment w:val="baseline"/>
        <w:rPr>
          <w:rFonts w:asciiTheme="minorHAnsi" w:hAnsiTheme="minorHAnsi"/>
        </w:rPr>
      </w:pPr>
      <w:r>
        <w:rPr>
          <w:rFonts w:asciiTheme="minorHAnsi" w:hAnsiTheme="minorHAnsi"/>
        </w:rPr>
        <w:t xml:space="preserve">   zvláště v době mimořádné situace,</w:t>
      </w:r>
    </w:p>
    <w:p w:rsidR="00994223" w:rsidRDefault="00994223" w:rsidP="00994223">
      <w:pPr>
        <w:overflowPunct w:val="0"/>
        <w:autoSpaceDE w:val="0"/>
        <w:autoSpaceDN w:val="0"/>
        <w:adjustRightInd w:val="0"/>
        <w:spacing w:line="276" w:lineRule="auto"/>
        <w:textAlignment w:val="baseline"/>
        <w:rPr>
          <w:rFonts w:asciiTheme="minorHAnsi" w:eastAsiaTheme="minorHAnsi" w:hAnsiTheme="minorHAnsi" w:cstheme="minorHAnsi"/>
          <w:color w:val="000000"/>
          <w:lang w:eastAsia="en-US"/>
        </w:rPr>
      </w:pPr>
      <w:r>
        <w:rPr>
          <w:rFonts w:asciiTheme="minorHAnsi" w:hAnsiTheme="minorHAnsi" w:cstheme="minorHAnsi"/>
        </w:rPr>
        <w:t xml:space="preserve">▪ účastnit se distančního vzdělávání </w:t>
      </w:r>
      <w:r>
        <w:rPr>
          <w:rFonts w:asciiTheme="minorHAnsi" w:eastAsiaTheme="minorHAnsi" w:hAnsiTheme="minorHAnsi" w:cstheme="minorHAnsi"/>
          <w:color w:val="000000"/>
          <w:lang w:eastAsia="en-US"/>
        </w:rPr>
        <w:t xml:space="preserve">v situacích vyplývajících z platných právních předpisů        </w:t>
      </w:r>
    </w:p>
    <w:p w:rsidR="00994223" w:rsidRDefault="00994223" w:rsidP="00994223">
      <w:pPr>
        <w:overflowPunct w:val="0"/>
        <w:autoSpaceDE w:val="0"/>
        <w:autoSpaceDN w:val="0"/>
        <w:adjustRightInd w:val="0"/>
        <w:spacing w:line="276" w:lineRule="auto"/>
        <w:textAlignment w:val="baseline"/>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a nařízení</w:t>
      </w:r>
      <w:r>
        <w:rPr>
          <w:rFonts w:asciiTheme="minorHAnsi" w:hAnsiTheme="minorHAnsi" w:cstheme="minorHAnsi"/>
        </w:rPr>
        <w:t xml:space="preserve"> – týká se předškolních dětí, pro které je předškolní vzdělávání povinné</w:t>
      </w:r>
    </w:p>
    <w:p w:rsidR="00994223" w:rsidRDefault="00994223" w:rsidP="00994223">
      <w:pPr>
        <w:spacing w:line="276" w:lineRule="auto"/>
        <w:rPr>
          <w:rFonts w:asciiTheme="minorHAnsi" w:hAnsiTheme="minorHAnsi"/>
        </w:rPr>
      </w:pPr>
      <w:r>
        <w:rPr>
          <w:rFonts w:asciiTheme="minorHAnsi" w:hAnsiTheme="minorHAnsi"/>
        </w:rPr>
        <w:t xml:space="preserve"> </w:t>
      </w: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3.3  Práva</w:t>
      </w:r>
      <w:proofErr w:type="gramEnd"/>
      <w:r>
        <w:rPr>
          <w:rFonts w:asciiTheme="minorHAnsi" w:hAnsiTheme="minorHAnsi"/>
          <w:u w:val="single"/>
        </w:rPr>
        <w:t xml:space="preserve"> zákonných zástupců dítěte</w:t>
      </w:r>
    </w:p>
    <w:p w:rsidR="00994223" w:rsidRDefault="00994223" w:rsidP="00994223">
      <w:pPr>
        <w:pStyle w:val="Styl1"/>
        <w:spacing w:line="276" w:lineRule="auto"/>
        <w:rPr>
          <w:rFonts w:cstheme="minorHAnsi"/>
        </w:rPr>
      </w:pPr>
      <w:r>
        <w:rPr>
          <w:rFonts w:ascii="Calibri" w:hAnsi="Calibri"/>
          <w:sz w:val="22"/>
          <w:szCs w:val="22"/>
        </w:rPr>
        <w:t xml:space="preserve">▪ </w:t>
      </w:r>
      <w:r>
        <w:rPr>
          <w:rFonts w:cstheme="minorHAnsi"/>
        </w:rPr>
        <w:t xml:space="preserve">na informace o prospívání svého dítěte, o jeho individuálních pokrocích, o </w:t>
      </w:r>
      <w:proofErr w:type="gramStart"/>
      <w:r>
        <w:rPr>
          <w:rFonts w:cstheme="minorHAnsi"/>
        </w:rPr>
        <w:t>průběhu              a výsledcích</w:t>
      </w:r>
      <w:proofErr w:type="gramEnd"/>
      <w:r>
        <w:rPr>
          <w:rFonts w:cstheme="minorHAnsi"/>
        </w:rPr>
        <w:t xml:space="preserve"> jeho vzdělávání,</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podílet se na dění v mateřské škole, </w:t>
      </w:r>
      <w:r>
        <w:rPr>
          <w:rFonts w:asciiTheme="minorHAnsi" w:hAnsiTheme="minorHAnsi"/>
        </w:rPr>
        <w:t xml:space="preserve">přispívat svými nápady a náměty k obohacení </w:t>
      </w:r>
    </w:p>
    <w:p w:rsidR="00994223" w:rsidRDefault="00994223" w:rsidP="00994223">
      <w:pPr>
        <w:spacing w:line="276" w:lineRule="auto"/>
        <w:jc w:val="both"/>
        <w:rPr>
          <w:rFonts w:asciiTheme="minorHAnsi" w:hAnsiTheme="minorHAnsi"/>
        </w:rPr>
      </w:pPr>
      <w:r>
        <w:rPr>
          <w:rFonts w:asciiTheme="minorHAnsi" w:hAnsiTheme="minorHAnsi"/>
        </w:rPr>
        <w:t xml:space="preserve">   vzdělávacího programu školy,</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na podání informace o změnách zdravotního stavu jeho dítěte v době pobytu v mateřské </w:t>
      </w:r>
    </w:p>
    <w:p w:rsidR="00994223" w:rsidRDefault="00994223" w:rsidP="00994223">
      <w:pPr>
        <w:spacing w:line="276" w:lineRule="auto"/>
        <w:jc w:val="both"/>
        <w:rPr>
          <w:rFonts w:asciiTheme="minorHAnsi" w:hAnsiTheme="minorHAnsi"/>
        </w:rPr>
      </w:pPr>
      <w:r>
        <w:rPr>
          <w:rFonts w:asciiTheme="minorHAnsi" w:hAnsiTheme="minorHAnsi"/>
        </w:rPr>
        <w:t xml:space="preserve">   škole,</w:t>
      </w:r>
    </w:p>
    <w:p w:rsidR="00994223" w:rsidRDefault="00994223" w:rsidP="00994223">
      <w:pPr>
        <w:pStyle w:val="Styl1"/>
        <w:spacing w:line="276" w:lineRule="auto"/>
        <w:rPr>
          <w:rFonts w:cstheme="minorHAnsi"/>
        </w:rPr>
      </w:pPr>
      <w:r>
        <w:rPr>
          <w:rFonts w:cstheme="minorHAnsi"/>
        </w:rPr>
        <w:t>▪ vyžádat si konzultaci s učitelkou nebo ředitelkou školy (po předchozí domluvě termínu),</w:t>
      </w:r>
    </w:p>
    <w:p w:rsidR="00994223" w:rsidRDefault="00994223" w:rsidP="00994223">
      <w:pPr>
        <w:pStyle w:val="Styl1"/>
        <w:spacing w:line="276" w:lineRule="auto"/>
        <w:rPr>
          <w:rFonts w:cstheme="minorHAnsi"/>
        </w:rPr>
      </w:pPr>
      <w:r>
        <w:rPr>
          <w:rFonts w:cstheme="minorHAnsi"/>
        </w:rPr>
        <w:t>▪ k vyzvedávání dítěte písemně pověřit jinou osobu (formulář „Zmocnění k odvádění dítěte“</w:t>
      </w:r>
    </w:p>
    <w:p w:rsidR="00994223" w:rsidRDefault="00994223" w:rsidP="00994223">
      <w:pPr>
        <w:pStyle w:val="Styl1"/>
        <w:spacing w:line="276" w:lineRule="auto"/>
        <w:rPr>
          <w:rFonts w:cstheme="minorHAnsi"/>
        </w:rPr>
      </w:pPr>
      <w:r>
        <w:rPr>
          <w:rFonts w:cstheme="minorHAnsi"/>
        </w:rPr>
        <w:t xml:space="preserve">- bez písemného pověření nevydají učitelky dítě nikomu jinému, než jeho zákonnému zástupci), </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na diskrétnost a ochranu informací, týkajících se jeho osobního a rodinného života,</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na korektní jednání a chování ze strany všech zaměstnanců školy,</w:t>
      </w:r>
    </w:p>
    <w:p w:rsidR="00994223" w:rsidRDefault="00994223" w:rsidP="00994223">
      <w:pPr>
        <w:pStyle w:val="Styl1"/>
        <w:spacing w:line="276" w:lineRule="auto"/>
        <w:rPr>
          <w:rFonts w:cstheme="minorHAnsi"/>
        </w:rPr>
      </w:pPr>
      <w:r>
        <w:rPr>
          <w:rFonts w:cstheme="minorHAnsi"/>
        </w:rPr>
        <w:t>▪ vyjadřovat se ke všem rozhodnutím týkajícím se podstatných záležitostí vzdělávání dítěte,</w:t>
      </w:r>
    </w:p>
    <w:p w:rsidR="00994223" w:rsidRDefault="00994223" w:rsidP="00994223">
      <w:pPr>
        <w:pStyle w:val="Styl1"/>
        <w:spacing w:line="276" w:lineRule="auto"/>
        <w:rPr>
          <w:rFonts w:cstheme="minorHAnsi"/>
        </w:rPr>
      </w:pPr>
      <w:r>
        <w:rPr>
          <w:rFonts w:cstheme="minorHAnsi"/>
        </w:rPr>
        <w:t>▪ na informace a poradenskou pomoc školy nebo školského poradenského zařízení.</w:t>
      </w:r>
    </w:p>
    <w:p w:rsidR="00994223" w:rsidRDefault="00994223" w:rsidP="00994223">
      <w:pPr>
        <w:pStyle w:val="Styl1"/>
        <w:spacing w:line="276" w:lineRule="auto"/>
        <w:rPr>
          <w:rFonts w:cstheme="minorHAnsi"/>
        </w:rPr>
      </w:pPr>
    </w:p>
    <w:p w:rsidR="00994223" w:rsidRDefault="00994223" w:rsidP="00994223">
      <w:pPr>
        <w:pStyle w:val="Styl1"/>
        <w:spacing w:line="276" w:lineRule="auto"/>
        <w:rPr>
          <w:rFonts w:cstheme="minorHAnsi"/>
        </w:rPr>
      </w:pPr>
    </w:p>
    <w:p w:rsidR="00994223" w:rsidRDefault="00994223" w:rsidP="00994223">
      <w:pPr>
        <w:pStyle w:val="Styl1"/>
        <w:spacing w:line="276" w:lineRule="auto"/>
        <w:rPr>
          <w:rFonts w:cstheme="minorHAnsi"/>
        </w:rPr>
      </w:pPr>
    </w:p>
    <w:p w:rsidR="00994223" w:rsidRDefault="00994223" w:rsidP="00994223">
      <w:pPr>
        <w:spacing w:line="276" w:lineRule="auto"/>
        <w:rPr>
          <w:rFonts w:asciiTheme="minorHAnsi" w:hAnsiTheme="minorHAnsi"/>
          <w:color w:val="FF0000"/>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lastRenderedPageBreak/>
        <w:t>3.4  Povinnosti</w:t>
      </w:r>
      <w:proofErr w:type="gramEnd"/>
      <w:r>
        <w:rPr>
          <w:rFonts w:asciiTheme="minorHAnsi" w:hAnsiTheme="minorHAnsi"/>
          <w:u w:val="single"/>
        </w:rPr>
        <w:t xml:space="preserve"> zákonných zástupců dítěte</w:t>
      </w:r>
    </w:p>
    <w:p w:rsidR="00994223" w:rsidRDefault="00994223" w:rsidP="00994223">
      <w:pPr>
        <w:pStyle w:val="Styl1"/>
        <w:spacing w:line="276" w:lineRule="auto"/>
        <w:rPr>
          <w:rFonts w:ascii="Calibri" w:hAnsi="Calibri"/>
        </w:rPr>
      </w:pPr>
      <w:r>
        <w:rPr>
          <w:rFonts w:ascii="Calibri" w:hAnsi="Calibri"/>
          <w:sz w:val="22"/>
          <w:szCs w:val="22"/>
        </w:rPr>
        <w:t xml:space="preserve">▪ </w:t>
      </w:r>
      <w:r>
        <w:rPr>
          <w:rFonts w:ascii="Calibri" w:hAnsi="Calibri"/>
        </w:rPr>
        <w:t xml:space="preserve">předat dítě </w:t>
      </w:r>
      <w:r>
        <w:rPr>
          <w:rFonts w:ascii="Calibri" w:hAnsi="Calibri"/>
          <w:u w:val="single"/>
        </w:rPr>
        <w:t xml:space="preserve">osobně </w:t>
      </w:r>
      <w:r>
        <w:rPr>
          <w:rFonts w:ascii="Calibri" w:hAnsi="Calibri"/>
        </w:rPr>
        <w:t>na prahu třídy učitelce, která od tohoto okamžiku koná dozor nad dítětem a přebírá za něj plnou zodpovědnost až do doby, kdy jej předá zpět zákonnému zástupci nebo jím pověřené osobě,</w:t>
      </w:r>
    </w:p>
    <w:p w:rsidR="00994223" w:rsidRDefault="00994223" w:rsidP="00994223">
      <w:pPr>
        <w:pStyle w:val="Styl1"/>
        <w:spacing w:line="276" w:lineRule="auto"/>
        <w:rPr>
          <w:rFonts w:cstheme="minorHAnsi"/>
        </w:rPr>
      </w:pPr>
      <w:r>
        <w:rPr>
          <w:rFonts w:ascii="Calibri" w:hAnsi="Calibri"/>
        </w:rPr>
        <w:t xml:space="preserve">▪ </w:t>
      </w:r>
      <w:r>
        <w:rPr>
          <w:rFonts w:cstheme="minorHAnsi"/>
        </w:rPr>
        <w:t xml:space="preserve">hlásit výskyt infekčního onemocnění v rodině a veškeré údaje o zdravotních obtížích dítěte, které by mohly mít vliv na průběh vzdělávání nebo bezpečnost dítěte či ostatních dětí </w:t>
      </w:r>
      <w:r>
        <w:t>(i o úrazu, který se stal doma),</w:t>
      </w:r>
    </w:p>
    <w:p w:rsidR="00994223" w:rsidRDefault="00994223" w:rsidP="00994223">
      <w:pPr>
        <w:pStyle w:val="Styl1"/>
        <w:spacing w:line="276" w:lineRule="auto"/>
        <w:rPr>
          <w:rFonts w:cstheme="minorHAnsi"/>
        </w:rPr>
      </w:pPr>
      <w:r>
        <w:rPr>
          <w:rFonts w:cstheme="minorHAnsi"/>
        </w:rPr>
        <w:t>▪ ihned hlásit změny v údajích vedených ve školní matrice (změna zdravotní pojišťovny, telefonního čísla, trvalého pobytu, adresy pro doručování písemností, zajistit funkční telefonní spojení zákonného zástupce dítěte pro případ úrazu nebo zdravotních potíží dítěte …),</w:t>
      </w:r>
    </w:p>
    <w:p w:rsidR="00994223" w:rsidRDefault="00994223" w:rsidP="00994223">
      <w:pPr>
        <w:pStyle w:val="Styl1"/>
        <w:spacing w:line="276" w:lineRule="auto"/>
        <w:rPr>
          <w:rFonts w:cstheme="minorHAnsi"/>
        </w:rPr>
      </w:pPr>
      <w:r>
        <w:rPr>
          <w:rFonts w:cstheme="minorHAnsi"/>
        </w:rPr>
        <w:t xml:space="preserve">▪ oznámit předem známou nepřítomnost dítěte, není-li předem známá, omluvit dítě neprodleně telefonicky nebo osobně </w:t>
      </w:r>
    </w:p>
    <w:p w:rsidR="00994223" w:rsidRDefault="00994223" w:rsidP="00994223">
      <w:pPr>
        <w:pStyle w:val="Styl1"/>
        <w:spacing w:line="276" w:lineRule="auto"/>
        <w:rPr>
          <w:rFonts w:cstheme="minorHAnsi"/>
        </w:rPr>
      </w:pPr>
      <w:r>
        <w:rPr>
          <w:rFonts w:cstheme="minorHAnsi"/>
        </w:rPr>
        <w:t>▪ doložit důvody nepřítomnosti dítěte, pro které je vzdělávání povinné nejpozději do tří dnů ode dne, kdy dítě opět do MŠ nastoupí nebo, kdy jej k tomu pedagog vyzve (pro tyto účely slouží omluvný list),</w:t>
      </w:r>
    </w:p>
    <w:p w:rsidR="00994223" w:rsidRDefault="00994223" w:rsidP="00994223">
      <w:pPr>
        <w:pStyle w:val="Styl1"/>
        <w:spacing w:line="276" w:lineRule="auto"/>
        <w:rPr>
          <w:rFonts w:cstheme="minorHAnsi"/>
        </w:rPr>
      </w:pPr>
      <w:r>
        <w:rPr>
          <w:rFonts w:cstheme="minorHAnsi"/>
        </w:rPr>
        <w:t>▪ nahlásit příchod či odchod dítěte z mateřské školy v jinou než obvyklou dobu,</w:t>
      </w:r>
    </w:p>
    <w:p w:rsidR="00994223" w:rsidRDefault="00994223" w:rsidP="00994223">
      <w:pPr>
        <w:pStyle w:val="Styl1"/>
        <w:spacing w:line="276" w:lineRule="auto"/>
        <w:rPr>
          <w:rFonts w:cstheme="minorHAnsi"/>
        </w:rPr>
      </w:pPr>
      <w:r>
        <w:rPr>
          <w:rFonts w:cstheme="minorHAnsi"/>
        </w:rPr>
        <w:t>▪ v řádném termínu uhradit úplatu za předškolní vzdělávání (pokud ředitelka nerozhodla o osvobození od úplaty) a úplatu za školní stravování,</w:t>
      </w:r>
    </w:p>
    <w:p w:rsidR="00994223" w:rsidRDefault="00994223" w:rsidP="00994223">
      <w:pPr>
        <w:pStyle w:val="Styl1"/>
        <w:spacing w:line="276" w:lineRule="auto"/>
        <w:rPr>
          <w:rFonts w:cstheme="minorHAnsi"/>
        </w:rPr>
      </w:pPr>
      <w:r>
        <w:rPr>
          <w:rFonts w:cstheme="minorHAnsi"/>
        </w:rPr>
        <w:t>▪ seznámit se a dodržovat předpisy vydané ředitelkou školy (školní řád, provozní řád MŠ, stravovací řád, bezpečnostní předpisy, atd.), dokumenty jsou na nástěnce u nákladního výtahu nebo webu MŠ,</w:t>
      </w:r>
    </w:p>
    <w:p w:rsidR="00994223" w:rsidRDefault="00994223" w:rsidP="00994223">
      <w:pPr>
        <w:pStyle w:val="Styl1"/>
        <w:spacing w:line="276" w:lineRule="auto"/>
        <w:rPr>
          <w:rFonts w:cstheme="minorHAnsi"/>
        </w:rPr>
      </w:pPr>
      <w:r>
        <w:rPr>
          <w:rFonts w:cstheme="minorHAnsi"/>
        </w:rPr>
        <w:t xml:space="preserve">▪ zajistit, aby dítě bylo učitelce předáno bez zjevných příznaků onemocnění (kapénková infekce, průjem, zvracení, </w:t>
      </w:r>
      <w:proofErr w:type="spellStart"/>
      <w:r>
        <w:rPr>
          <w:rFonts w:cstheme="minorHAnsi"/>
        </w:rPr>
        <w:t>pedikulóza</w:t>
      </w:r>
      <w:proofErr w:type="spellEnd"/>
      <w:r>
        <w:rPr>
          <w:rFonts w:cstheme="minorHAnsi"/>
        </w:rPr>
        <w:t>, teplota…),</w:t>
      </w:r>
    </w:p>
    <w:p w:rsidR="00994223" w:rsidRDefault="00994223" w:rsidP="00994223">
      <w:pPr>
        <w:pStyle w:val="Styl1"/>
        <w:spacing w:line="276" w:lineRule="auto"/>
        <w:rPr>
          <w:rFonts w:cstheme="minorHAnsi"/>
        </w:rPr>
      </w:pPr>
      <w:r>
        <w:rPr>
          <w:rFonts w:cstheme="minorHAnsi"/>
        </w:rPr>
        <w:t xml:space="preserve">▪ bez zbytečného odkladu převzít své dítě v případě, že jsou ze strany mateřské školy informováni o jeho zdravotních obtížích </w:t>
      </w:r>
      <w:r>
        <w:t xml:space="preserve">(teplota, zvracení, bolesti </w:t>
      </w:r>
      <w:proofErr w:type="gramStart"/>
      <w:r>
        <w:t>břicha, ...)</w:t>
      </w:r>
      <w:r>
        <w:rPr>
          <w:rFonts w:cstheme="minorHAnsi"/>
        </w:rPr>
        <w:t>,</w:t>
      </w:r>
      <w:proofErr w:type="gramEnd"/>
      <w:r>
        <w:rPr>
          <w:rFonts w:cstheme="minorHAnsi"/>
        </w:rPr>
        <w:t xml:space="preserve"> </w:t>
      </w:r>
    </w:p>
    <w:p w:rsidR="00994223" w:rsidRDefault="00994223" w:rsidP="00994223">
      <w:pPr>
        <w:pStyle w:val="Styl1"/>
        <w:spacing w:line="276" w:lineRule="auto"/>
        <w:rPr>
          <w:rFonts w:cstheme="minorHAnsi"/>
        </w:rPr>
      </w:pPr>
      <w:r>
        <w:rPr>
          <w:rFonts w:cstheme="minorHAnsi"/>
        </w:rPr>
        <w:t xml:space="preserve">▪ nedovolit </w:t>
      </w:r>
      <w:r>
        <w:t>dítěti do školy přinášet a ponechávat jakékoli pochutiny a potraviny, které může dítě bez vědomí učitelky samo konzumovat - bonbóny, žvýkačky, sušenky, oříšky, atd.,</w:t>
      </w:r>
    </w:p>
    <w:p w:rsidR="00994223" w:rsidRDefault="00994223" w:rsidP="00994223">
      <w:pPr>
        <w:pStyle w:val="Styl1"/>
        <w:spacing w:line="276" w:lineRule="auto"/>
        <w:rPr>
          <w:rFonts w:cstheme="minorHAnsi"/>
        </w:rPr>
      </w:pPr>
      <w:r>
        <w:rPr>
          <w:rFonts w:cstheme="minorHAnsi"/>
        </w:rPr>
        <w:t>▪ na vyzvání ředitelky školy se osobně zúčastnit projednání závažných otázek týkajících se vzdělávání dítěte,</w:t>
      </w:r>
    </w:p>
    <w:p w:rsidR="00994223" w:rsidRDefault="00994223" w:rsidP="00994223">
      <w:pPr>
        <w:pStyle w:val="Styl1"/>
        <w:spacing w:line="276" w:lineRule="auto"/>
        <w:rPr>
          <w:rFonts w:cstheme="minorHAnsi"/>
        </w:rPr>
      </w:pPr>
      <w:r>
        <w:rPr>
          <w:rFonts w:cstheme="minorHAnsi"/>
        </w:rPr>
        <w:t>▪ dodržovat při vzájemném styku se zaměstnanci mateřské školy a ostatními zákonnými zástupci pravidla slušnosti a vzájemné ohleduplnosti,</w:t>
      </w:r>
    </w:p>
    <w:p w:rsidR="00994223" w:rsidRDefault="00994223" w:rsidP="00994223">
      <w:pPr>
        <w:overflowPunct w:val="0"/>
        <w:autoSpaceDE w:val="0"/>
        <w:autoSpaceDN w:val="0"/>
        <w:adjustRightInd w:val="0"/>
        <w:spacing w:line="276" w:lineRule="auto"/>
        <w:jc w:val="both"/>
        <w:textAlignment w:val="baseline"/>
        <w:rPr>
          <w:rFonts w:asciiTheme="minorHAnsi" w:hAnsiTheme="minorHAnsi" w:cstheme="minorHAnsi"/>
        </w:rPr>
      </w:pPr>
      <w:r>
        <w:rPr>
          <w:rFonts w:asciiTheme="minorHAnsi" w:hAnsiTheme="minorHAnsi" w:cstheme="minorHAnsi"/>
        </w:rPr>
        <w:t xml:space="preserve">▪ zajistit účast individuálně vzdělávaného dítěte u ověření úrovně osvojování očekávaných </w:t>
      </w:r>
    </w:p>
    <w:p w:rsidR="00994223" w:rsidRDefault="00994223" w:rsidP="00994223">
      <w:pPr>
        <w:overflowPunct w:val="0"/>
        <w:autoSpaceDE w:val="0"/>
        <w:autoSpaceDN w:val="0"/>
        <w:adjustRightInd w:val="0"/>
        <w:spacing w:line="276" w:lineRule="auto"/>
        <w:jc w:val="both"/>
        <w:textAlignment w:val="baseline"/>
        <w:rPr>
          <w:rFonts w:asciiTheme="minorHAnsi" w:hAnsiTheme="minorHAnsi" w:cstheme="minorHAnsi"/>
        </w:rPr>
      </w:pPr>
      <w:r>
        <w:rPr>
          <w:rFonts w:asciiTheme="minorHAnsi" w:hAnsiTheme="minorHAnsi" w:cstheme="minorHAnsi"/>
        </w:rPr>
        <w:t xml:space="preserve">   výstupů v termínech stanovených školním řádem</w:t>
      </w:r>
    </w:p>
    <w:p w:rsidR="00994223" w:rsidRDefault="00994223" w:rsidP="00994223">
      <w:pPr>
        <w:pStyle w:val="Bezmezer"/>
        <w:spacing w:line="276" w:lineRule="auto"/>
        <w:rPr>
          <w:u w:val="single"/>
        </w:rPr>
      </w:pPr>
    </w:p>
    <w:p w:rsidR="00994223" w:rsidRDefault="00994223" w:rsidP="00994223">
      <w:pPr>
        <w:pStyle w:val="Bezmezer"/>
        <w:spacing w:line="276" w:lineRule="auto"/>
        <w:rPr>
          <w:u w:val="single"/>
        </w:rPr>
      </w:pPr>
      <w:r>
        <w:rPr>
          <w:u w:val="single"/>
        </w:rPr>
        <w:t>3.5 Práva pedagogických pracovníků</w:t>
      </w:r>
    </w:p>
    <w:p w:rsidR="00994223" w:rsidRDefault="00994223" w:rsidP="00994223">
      <w:pPr>
        <w:pStyle w:val="Bezmezer"/>
        <w:spacing w:line="276" w:lineRule="auto"/>
        <w:rPr>
          <w:rFonts w:cstheme="minorHAnsi"/>
        </w:rPr>
      </w:pPr>
      <w:r>
        <w:rPr>
          <w:rFonts w:cstheme="minorHAnsi"/>
        </w:rPr>
        <w:t xml:space="preserve">▪  na zajištění podmínek potřebných pro výkon jejich pedagogické činnosti, zejména </w:t>
      </w:r>
      <w:proofErr w:type="gramStart"/>
      <w:r>
        <w:rPr>
          <w:rFonts w:cstheme="minorHAnsi"/>
        </w:rPr>
        <w:t>na</w:t>
      </w:r>
      <w:proofErr w:type="gramEnd"/>
      <w:r>
        <w:rPr>
          <w:rFonts w:cstheme="minorHAnsi"/>
        </w:rPr>
        <w:t xml:space="preserve"> </w:t>
      </w:r>
    </w:p>
    <w:p w:rsidR="00994223" w:rsidRDefault="00994223" w:rsidP="00994223">
      <w:pPr>
        <w:pStyle w:val="Bezmezer"/>
        <w:spacing w:line="276" w:lineRule="auto"/>
        <w:rPr>
          <w:rFonts w:cstheme="minorHAnsi"/>
        </w:rPr>
      </w:pPr>
      <w:r>
        <w:rPr>
          <w:rFonts w:cstheme="minorHAnsi"/>
        </w:rPr>
        <w:t xml:space="preserve">   ochranu před fyzickým násilím nebo psychickým nátlakem ze strany dětí, zákonných </w:t>
      </w:r>
    </w:p>
    <w:p w:rsidR="00994223" w:rsidRDefault="00994223" w:rsidP="00994223">
      <w:pPr>
        <w:pStyle w:val="Bezmezer"/>
        <w:spacing w:line="276" w:lineRule="auto"/>
        <w:rPr>
          <w:rFonts w:cstheme="minorHAnsi"/>
        </w:rPr>
      </w:pPr>
      <w:r>
        <w:rPr>
          <w:rFonts w:cstheme="minorHAnsi"/>
        </w:rPr>
        <w:t xml:space="preserve">   zástupců dětí a dalších osob, které jsou v přímém kontaktu s pedagogickým pracovníkem </w:t>
      </w:r>
    </w:p>
    <w:p w:rsidR="00994223" w:rsidRDefault="00994223" w:rsidP="00994223">
      <w:pPr>
        <w:pStyle w:val="Bezmezer"/>
        <w:spacing w:line="276" w:lineRule="auto"/>
        <w:rPr>
          <w:rFonts w:cstheme="minorHAnsi"/>
        </w:rPr>
      </w:pPr>
      <w:r>
        <w:rPr>
          <w:rFonts w:cstheme="minorHAnsi"/>
        </w:rPr>
        <w:t xml:space="preserve">   ve škole,</w:t>
      </w:r>
    </w:p>
    <w:p w:rsidR="00994223" w:rsidRDefault="00994223" w:rsidP="00994223">
      <w:pPr>
        <w:pStyle w:val="Bezmezer"/>
        <w:spacing w:line="276" w:lineRule="auto"/>
        <w:rPr>
          <w:rFonts w:cstheme="minorHAnsi"/>
        </w:rPr>
      </w:pPr>
      <w:r>
        <w:rPr>
          <w:rFonts w:cstheme="minorHAnsi"/>
        </w:rPr>
        <w:t xml:space="preserve">▪  aby nebylo do jejich přímé pedagogicko-psychologické činnosti zasahováno v rozporu </w:t>
      </w:r>
    </w:p>
    <w:p w:rsidR="00994223" w:rsidRDefault="00994223" w:rsidP="00994223">
      <w:pPr>
        <w:pStyle w:val="Bezmezer"/>
        <w:spacing w:line="276" w:lineRule="auto"/>
        <w:rPr>
          <w:rFonts w:cstheme="minorHAnsi"/>
        </w:rPr>
      </w:pPr>
      <w:r>
        <w:rPr>
          <w:rFonts w:cstheme="minorHAnsi"/>
        </w:rPr>
        <w:lastRenderedPageBreak/>
        <w:t xml:space="preserve">   s právními předpisy,</w:t>
      </w:r>
    </w:p>
    <w:p w:rsidR="00994223" w:rsidRDefault="00994223" w:rsidP="00994223">
      <w:pPr>
        <w:pStyle w:val="Bezmezer"/>
        <w:spacing w:line="276" w:lineRule="auto"/>
        <w:rPr>
          <w:rFonts w:cstheme="minorHAnsi"/>
        </w:rPr>
      </w:pPr>
      <w:r>
        <w:rPr>
          <w:rFonts w:cstheme="minorHAnsi"/>
        </w:rPr>
        <w:t>▪  na objektivní hodnocení své pedagogické činnosti,</w:t>
      </w:r>
    </w:p>
    <w:p w:rsidR="00994223" w:rsidRDefault="00994223" w:rsidP="00994223">
      <w:pPr>
        <w:pStyle w:val="Bezmezer"/>
        <w:spacing w:line="276" w:lineRule="auto"/>
        <w:rPr>
          <w:rFonts w:cstheme="minorHAnsi"/>
        </w:rPr>
      </w:pPr>
      <w:r>
        <w:rPr>
          <w:rFonts w:cstheme="minorHAnsi"/>
        </w:rPr>
        <w:t>▪ ověřit si totožnost osoby, které dítě předávají (předložením dokladu totožnosti s fotkou)</w:t>
      </w:r>
    </w:p>
    <w:p w:rsidR="00994223" w:rsidRDefault="00994223" w:rsidP="00994223">
      <w:pPr>
        <w:pStyle w:val="Bezmezer"/>
        <w:spacing w:line="276" w:lineRule="auto"/>
        <w:rPr>
          <w:rFonts w:cstheme="minorHAnsi"/>
        </w:rPr>
      </w:pPr>
    </w:p>
    <w:p w:rsidR="00994223" w:rsidRDefault="00994223" w:rsidP="00994223">
      <w:pPr>
        <w:pStyle w:val="Bezmezer"/>
        <w:spacing w:line="276" w:lineRule="auto"/>
        <w:rPr>
          <w:u w:val="single"/>
        </w:rPr>
      </w:pPr>
      <w:r>
        <w:rPr>
          <w:u w:val="single"/>
        </w:rPr>
        <w:t>3.6 Povinnosti pedagogických pracovníků</w:t>
      </w:r>
    </w:p>
    <w:p w:rsidR="00994223" w:rsidRDefault="00994223" w:rsidP="00994223">
      <w:pPr>
        <w:pStyle w:val="Bezmezer"/>
        <w:spacing w:line="276" w:lineRule="auto"/>
        <w:rPr>
          <w:rFonts w:cstheme="minorHAnsi"/>
        </w:rPr>
      </w:pPr>
      <w:r>
        <w:rPr>
          <w:rFonts w:cstheme="minorHAnsi"/>
        </w:rPr>
        <w:t>▪  vykonávat pedagogickou činnost v souladu se zásadami a cíli vzdělávání,</w:t>
      </w:r>
    </w:p>
    <w:p w:rsidR="00994223" w:rsidRDefault="00994223" w:rsidP="00994223">
      <w:pPr>
        <w:pStyle w:val="Bezmezer"/>
        <w:spacing w:line="276" w:lineRule="auto"/>
        <w:rPr>
          <w:rFonts w:cstheme="minorHAnsi"/>
        </w:rPr>
      </w:pPr>
      <w:r>
        <w:rPr>
          <w:rFonts w:cstheme="minorHAnsi"/>
        </w:rPr>
        <w:t>▪  chránit a respektovat práva dítěte,</w:t>
      </w:r>
    </w:p>
    <w:p w:rsidR="00994223" w:rsidRDefault="00994223" w:rsidP="00994223">
      <w:pPr>
        <w:pStyle w:val="Bezmezer"/>
        <w:spacing w:line="276" w:lineRule="auto"/>
        <w:rPr>
          <w:rFonts w:cstheme="minorHAnsi"/>
        </w:rPr>
      </w:pPr>
      <w:r>
        <w:rPr>
          <w:rFonts w:cstheme="minorHAnsi"/>
        </w:rPr>
        <w:t>▪  chránit bezpečí a zdraví dítěte, předcházet všem formám rizikového chování ve škole,</w:t>
      </w:r>
    </w:p>
    <w:p w:rsidR="00994223" w:rsidRDefault="00994223" w:rsidP="00994223">
      <w:pPr>
        <w:pStyle w:val="Bezmezer"/>
        <w:spacing w:line="276" w:lineRule="auto"/>
        <w:rPr>
          <w:rFonts w:cstheme="minorHAnsi"/>
        </w:rPr>
      </w:pPr>
      <w:r>
        <w:rPr>
          <w:rFonts w:cstheme="minorHAnsi"/>
        </w:rPr>
        <w:t xml:space="preserve">▪  svým přístupem k výchově a vzdělávání vytvářet pozitivní a bezpečné klima ve školním </w:t>
      </w:r>
    </w:p>
    <w:p w:rsidR="00994223" w:rsidRDefault="00994223" w:rsidP="00994223">
      <w:pPr>
        <w:pStyle w:val="Bezmezer"/>
        <w:spacing w:line="276" w:lineRule="auto"/>
        <w:rPr>
          <w:rFonts w:cstheme="minorHAnsi"/>
        </w:rPr>
      </w:pPr>
      <w:r>
        <w:rPr>
          <w:rFonts w:cstheme="minorHAnsi"/>
        </w:rPr>
        <w:t xml:space="preserve">   prostředí a podporovat jeho rozvoj,</w:t>
      </w:r>
    </w:p>
    <w:p w:rsidR="00994223" w:rsidRDefault="00994223" w:rsidP="00994223">
      <w:pPr>
        <w:suppressAutoHyphens w:val="0"/>
        <w:autoSpaceDE w:val="0"/>
        <w:autoSpaceDN w:val="0"/>
        <w:adjustRightInd w:val="0"/>
        <w:rPr>
          <w:rFonts w:asciiTheme="minorHAnsi" w:eastAsiaTheme="minorHAnsi" w:hAnsiTheme="minorHAnsi" w:cstheme="minorHAnsi"/>
          <w:color w:val="000000"/>
          <w:lang w:eastAsia="en-US"/>
        </w:rPr>
      </w:pPr>
      <w:r>
        <w:rPr>
          <w:rFonts w:asciiTheme="minorHAnsi" w:hAnsiTheme="minorHAnsi" w:cstheme="minorHAnsi"/>
        </w:rPr>
        <w:t xml:space="preserve">▪  </w:t>
      </w:r>
      <w:r>
        <w:rPr>
          <w:rFonts w:asciiTheme="minorHAnsi" w:eastAsiaTheme="minorHAnsi" w:hAnsiTheme="minorHAnsi" w:cstheme="minorHAnsi"/>
          <w:color w:val="000000"/>
          <w:lang w:eastAsia="en-US"/>
        </w:rPr>
        <w:t xml:space="preserve">soustavně získávat informace o posunech výsledků každého dítěte ve všech vzdělávacích </w:t>
      </w:r>
    </w:p>
    <w:p w:rsidR="00994223" w:rsidRDefault="00994223" w:rsidP="00994223">
      <w:pPr>
        <w:suppressAutoHyphens w:val="0"/>
        <w:autoSpaceDE w:val="0"/>
        <w:autoSpaceDN w:val="0"/>
        <w:adjustRightInd w:val="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w:t>
      </w:r>
      <w:proofErr w:type="gramStart"/>
      <w:r>
        <w:rPr>
          <w:rFonts w:asciiTheme="minorHAnsi" w:eastAsiaTheme="minorHAnsi" w:hAnsiTheme="minorHAnsi" w:cstheme="minorHAnsi"/>
          <w:color w:val="000000"/>
          <w:lang w:eastAsia="en-US"/>
        </w:rPr>
        <w:t>oblastech</w:t>
      </w:r>
      <w:proofErr w:type="gramEnd"/>
      <w:r>
        <w:rPr>
          <w:rFonts w:asciiTheme="minorHAnsi" w:eastAsiaTheme="minorHAnsi" w:hAnsiTheme="minorHAnsi" w:cstheme="minorHAnsi"/>
          <w:color w:val="000000"/>
          <w:lang w:eastAsia="en-US"/>
        </w:rPr>
        <w:t xml:space="preserve"> (formulář Individuální záznam o rozvoji dítěte),</w:t>
      </w:r>
    </w:p>
    <w:p w:rsidR="00994223" w:rsidRDefault="00994223" w:rsidP="00994223">
      <w:pPr>
        <w:pStyle w:val="Bezmezer"/>
        <w:spacing w:line="276" w:lineRule="auto"/>
        <w:rPr>
          <w:rFonts w:cstheme="minorHAnsi"/>
        </w:rPr>
      </w:pPr>
      <w:r>
        <w:rPr>
          <w:rFonts w:cstheme="minorHAnsi"/>
        </w:rPr>
        <w:t>▪  poskytovat zákonnému zástupci dítěte informace spojené s výchovou a vzděláváním,</w:t>
      </w:r>
    </w:p>
    <w:p w:rsidR="00994223" w:rsidRDefault="00994223" w:rsidP="00994223">
      <w:pPr>
        <w:pStyle w:val="Bezmezer"/>
        <w:spacing w:line="276" w:lineRule="auto"/>
      </w:pPr>
      <w:r>
        <w:rPr>
          <w:rFonts w:cstheme="minorHAnsi"/>
        </w:rPr>
        <w:t xml:space="preserve">▪ </w:t>
      </w:r>
      <w:r>
        <w:t xml:space="preserve">vydávat dětem a jejich zákonným zástupcům pouze takové pokyny, které bezprostředně </w:t>
      </w:r>
    </w:p>
    <w:p w:rsidR="00994223" w:rsidRDefault="00994223" w:rsidP="00994223">
      <w:pPr>
        <w:pStyle w:val="Bezmezer"/>
        <w:spacing w:line="276" w:lineRule="auto"/>
      </w:pPr>
      <w:r>
        <w:t xml:space="preserve">   souvisí s plněním školního vzdělávacího programu, školního řádu a dalších nezbytných </w:t>
      </w:r>
    </w:p>
    <w:p w:rsidR="00994223" w:rsidRDefault="00994223" w:rsidP="00994223">
      <w:pPr>
        <w:pStyle w:val="Bezmezer"/>
        <w:spacing w:line="276" w:lineRule="auto"/>
      </w:pPr>
      <w:r>
        <w:t xml:space="preserve">   organizačních opatření,</w:t>
      </w:r>
    </w:p>
    <w:p w:rsidR="00994223" w:rsidRDefault="00994223" w:rsidP="00994223">
      <w:pPr>
        <w:pStyle w:val="Styl1"/>
        <w:spacing w:line="276" w:lineRule="auto"/>
        <w:rPr>
          <w:rFonts w:cstheme="minorHAnsi"/>
        </w:rPr>
      </w:pPr>
      <w:r>
        <w:rPr>
          <w:rFonts w:cstheme="minorHAnsi"/>
        </w:rPr>
        <w:t>▪ nevydat dítě nikomu jinému, než jeho zákonným zástupcům a pověřeným osobám, které jsou řádně písemně uvedeny ve Zmocnění k odvádění dítěte z MŠ.</w:t>
      </w:r>
    </w:p>
    <w:p w:rsidR="00994223" w:rsidRDefault="00994223" w:rsidP="00994223">
      <w:pPr>
        <w:pStyle w:val="Bezmezer"/>
        <w:spacing w:line="276" w:lineRule="auto"/>
        <w:rPr>
          <w:u w:val="single"/>
        </w:rPr>
      </w:pPr>
    </w:p>
    <w:p w:rsidR="00994223" w:rsidRDefault="00994223" w:rsidP="00994223">
      <w:pPr>
        <w:pStyle w:val="Bezmezer"/>
        <w:spacing w:line="276" w:lineRule="auto"/>
        <w:rPr>
          <w:rFonts w:cs="Calibri"/>
          <w:sz w:val="16"/>
          <w:szCs w:val="16"/>
          <w:u w:val="single"/>
        </w:rPr>
      </w:pPr>
      <w:proofErr w:type="gramStart"/>
      <w:r>
        <w:rPr>
          <w:u w:val="single"/>
        </w:rPr>
        <w:t xml:space="preserve">3.7 </w:t>
      </w:r>
      <w:r>
        <w:rPr>
          <w:rFonts w:ascii="Calibri" w:hAnsi="Calibri" w:cs="Calibri"/>
          <w:u w:val="single"/>
        </w:rPr>
        <w:t xml:space="preserve"> Ochrana</w:t>
      </w:r>
      <w:proofErr w:type="gramEnd"/>
      <w:r>
        <w:rPr>
          <w:rFonts w:ascii="Calibri" w:hAnsi="Calibri" w:cs="Calibri"/>
          <w:u w:val="single"/>
        </w:rPr>
        <w:t xml:space="preserve"> osobnosti ve škole (učitel, dítě</w:t>
      </w:r>
      <w:r>
        <w:rPr>
          <w:rFonts w:cs="Calibri"/>
          <w:u w:val="single"/>
        </w:rPr>
        <w:t>, zákonný zástupce, škola</w:t>
      </w:r>
      <w:r>
        <w:rPr>
          <w:rFonts w:ascii="Calibri" w:hAnsi="Calibri" w:cs="Calibri"/>
          <w:u w:val="single"/>
        </w:rPr>
        <w:t>)</w:t>
      </w:r>
    </w:p>
    <w:p w:rsidR="00994223" w:rsidRDefault="00994223" w:rsidP="00994223">
      <w:pPr>
        <w:pStyle w:val="Bezmezer"/>
        <w:spacing w:line="276" w:lineRule="auto"/>
        <w:rPr>
          <w:i/>
          <w:sz w:val="16"/>
          <w:szCs w:val="16"/>
          <w:u w:val="single"/>
        </w:rPr>
      </w:pPr>
    </w:p>
    <w:p w:rsidR="00994223" w:rsidRDefault="00994223" w:rsidP="00994223">
      <w:pPr>
        <w:pStyle w:val="Bezmezer"/>
        <w:ind w:left="142" w:hanging="142"/>
        <w:rPr>
          <w:rFonts w:cstheme="minorHAnsi"/>
        </w:rPr>
      </w:pPr>
      <w:r>
        <w:rPr>
          <w:rFonts w:cstheme="minorHAnsi"/>
        </w:rPr>
        <w:t>▪ 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994223" w:rsidRDefault="00994223" w:rsidP="00994223">
      <w:pPr>
        <w:pStyle w:val="Bezmezer"/>
        <w:ind w:left="142" w:hanging="142"/>
        <w:rPr>
          <w:rFonts w:cstheme="minorHAnsi"/>
          <w:sz w:val="16"/>
          <w:szCs w:val="16"/>
        </w:rPr>
      </w:pPr>
    </w:p>
    <w:p w:rsidR="00994223" w:rsidRDefault="00994223" w:rsidP="00994223">
      <w:pPr>
        <w:pStyle w:val="Bezmezer"/>
        <w:ind w:left="142" w:hanging="142"/>
        <w:rPr>
          <w:rFonts w:cstheme="minorHAnsi"/>
        </w:rPr>
      </w:pPr>
      <w:r>
        <w:rPr>
          <w:rFonts w:cstheme="minorHAnsi"/>
        </w:rPr>
        <w:t>▪ p</w:t>
      </w:r>
      <w:r>
        <w:rPr>
          <w:rFonts w:cstheme="minorHAnsi"/>
          <w:lang w:eastAsia="cs-CZ"/>
        </w:rPr>
        <w:t>rávo zákonných zástupců dítěte na přístup k osobním údajům, na opravu a výmaz osobních údajů a právo vznést námitku proti zpracování osobních údajů se řídí směrnicí ředitelky školy k ochraně osobních údajů,</w:t>
      </w:r>
    </w:p>
    <w:p w:rsidR="00994223" w:rsidRDefault="00994223" w:rsidP="00994223">
      <w:pPr>
        <w:pStyle w:val="Bezmezer"/>
        <w:ind w:left="142" w:hanging="142"/>
        <w:rPr>
          <w:rFonts w:cstheme="minorHAnsi"/>
          <w:sz w:val="16"/>
          <w:szCs w:val="16"/>
          <w:lang w:eastAsia="cs-CZ"/>
        </w:rPr>
      </w:pPr>
    </w:p>
    <w:p w:rsidR="00994223" w:rsidRDefault="00994223" w:rsidP="00994223">
      <w:pPr>
        <w:pStyle w:val="Bezmezer"/>
        <w:ind w:left="142" w:hanging="142"/>
        <w:rPr>
          <w:rFonts w:cstheme="minorHAnsi"/>
          <w:color w:val="660066"/>
        </w:rPr>
      </w:pPr>
      <w:r>
        <w:rPr>
          <w:rFonts w:cstheme="minorHAnsi"/>
        </w:rPr>
        <w:t>▪ zpracování osobních údajů dětí za účelem propagace školy (webové stránky, propagační materiály, kronika školy, fotografie) je možné pouze s výslovným souhlasem zákonných zástupců dětí</w:t>
      </w:r>
      <w:r>
        <w:rPr>
          <w:rFonts w:cstheme="minorHAnsi"/>
          <w:color w:val="660066"/>
        </w:rPr>
        <w:t>.</w:t>
      </w:r>
    </w:p>
    <w:p w:rsidR="00994223" w:rsidRDefault="00994223" w:rsidP="00994223">
      <w:pPr>
        <w:overflowPunct w:val="0"/>
        <w:autoSpaceDE w:val="0"/>
        <w:autoSpaceDN w:val="0"/>
        <w:adjustRightInd w:val="0"/>
        <w:spacing w:line="276" w:lineRule="auto"/>
        <w:jc w:val="both"/>
        <w:textAlignment w:val="baseline"/>
        <w:rPr>
          <w:rFonts w:asciiTheme="minorHAnsi" w:hAnsiTheme="minorHAnsi"/>
        </w:rPr>
      </w:pPr>
    </w:p>
    <w:p w:rsidR="00994223" w:rsidRDefault="00994223" w:rsidP="00994223">
      <w:pPr>
        <w:pStyle w:val="Bezmezer"/>
        <w:spacing w:line="276" w:lineRule="auto"/>
        <w:rPr>
          <w:sz w:val="16"/>
          <w:szCs w:val="16"/>
          <w:u w:val="single"/>
        </w:rPr>
      </w:pPr>
      <w:proofErr w:type="gramStart"/>
      <w:r>
        <w:rPr>
          <w:u w:val="single"/>
        </w:rPr>
        <w:t>3.8  Systém</w:t>
      </w:r>
      <w:proofErr w:type="gramEnd"/>
      <w:r>
        <w:rPr>
          <w:u w:val="single"/>
        </w:rPr>
        <w:t xml:space="preserve"> péče o děti s přiznanými podpůrnými opatřeními </w:t>
      </w:r>
    </w:p>
    <w:p w:rsidR="00994223" w:rsidRDefault="00994223" w:rsidP="00994223">
      <w:pPr>
        <w:pStyle w:val="Bezmezer"/>
        <w:spacing w:line="276" w:lineRule="auto"/>
        <w:rPr>
          <w:sz w:val="16"/>
          <w:szCs w:val="16"/>
          <w:u w:val="single"/>
        </w:rPr>
      </w:pPr>
      <w:r>
        <w:rPr>
          <w:i/>
          <w:u w:val="single"/>
        </w:rPr>
        <w:t xml:space="preserve"> </w:t>
      </w:r>
    </w:p>
    <w:p w:rsidR="00994223" w:rsidRDefault="00994223" w:rsidP="00994223">
      <w:pPr>
        <w:pStyle w:val="Bezmezer"/>
        <w:spacing w:line="276" w:lineRule="auto"/>
        <w:rPr>
          <w:rFonts w:cstheme="minorHAnsi"/>
        </w:rPr>
      </w:pPr>
      <w:r>
        <w:rPr>
          <w:rFonts w:cstheme="minorHAnsi"/>
        </w:rPr>
        <w:t xml:space="preserve">▪ mateřská škola postupuje v souladu s vyhláškou č. 27/2016 Sb., o vzdělávání žáků se </w:t>
      </w:r>
    </w:p>
    <w:p w:rsidR="00994223" w:rsidRDefault="00994223" w:rsidP="00994223">
      <w:pPr>
        <w:pStyle w:val="Bezmezer"/>
        <w:spacing w:line="276" w:lineRule="auto"/>
        <w:rPr>
          <w:rFonts w:cstheme="minorHAnsi"/>
        </w:rPr>
      </w:pPr>
      <w:r>
        <w:rPr>
          <w:rFonts w:cstheme="minorHAnsi"/>
        </w:rPr>
        <w:t xml:space="preserve">  speciálními vzdělávacími potřebami a žáků nadaných, ve znění pozdějších předpisů a dále </w:t>
      </w:r>
    </w:p>
    <w:p w:rsidR="00994223" w:rsidRDefault="00994223" w:rsidP="00994223">
      <w:pPr>
        <w:pStyle w:val="Bezmezer"/>
        <w:spacing w:line="276" w:lineRule="auto"/>
        <w:rPr>
          <w:rFonts w:cstheme="minorHAnsi"/>
        </w:rPr>
      </w:pPr>
      <w:r>
        <w:rPr>
          <w:rFonts w:cstheme="minorHAnsi"/>
        </w:rPr>
        <w:t xml:space="preserve">  dle zákona č. 561/2004 Sb., o předškolním, základním, středním, vyšším odborném a jiném </w:t>
      </w:r>
    </w:p>
    <w:p w:rsidR="00994223" w:rsidRDefault="00994223" w:rsidP="00994223">
      <w:pPr>
        <w:pStyle w:val="Bezmezer"/>
        <w:spacing w:line="276" w:lineRule="auto"/>
        <w:rPr>
          <w:rFonts w:cstheme="minorHAnsi"/>
        </w:rPr>
      </w:pPr>
      <w:r>
        <w:rPr>
          <w:rFonts w:cstheme="minorHAnsi"/>
        </w:rPr>
        <w:t xml:space="preserve">  vzdělávání, ve znění pozdějších předpisů,</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t xml:space="preserve">▪ </w:t>
      </w:r>
      <w:r>
        <w:rPr>
          <w:rFonts w:asciiTheme="minorHAnsi" w:eastAsiaTheme="minorHAnsi" w:hAnsiTheme="minorHAnsi" w:cstheme="minorHAnsi"/>
          <w:color w:val="000000"/>
          <w:lang w:eastAsia="en-US"/>
        </w:rPr>
        <w:t>podpůrná opatření jsou definována jako nezbytné úpravy ve vzdělávání a školských</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w:t>
      </w:r>
      <w:proofErr w:type="gramStart"/>
      <w:r>
        <w:rPr>
          <w:rFonts w:asciiTheme="minorHAnsi" w:eastAsiaTheme="minorHAnsi" w:hAnsiTheme="minorHAnsi" w:cstheme="minorHAnsi"/>
          <w:color w:val="000000"/>
          <w:lang w:eastAsia="en-US"/>
        </w:rPr>
        <w:t>službách</w:t>
      </w:r>
      <w:proofErr w:type="gramEnd"/>
      <w:r>
        <w:rPr>
          <w:rFonts w:asciiTheme="minorHAnsi" w:eastAsiaTheme="minorHAnsi" w:hAnsiTheme="minorHAnsi" w:cstheme="minorHAnsi"/>
          <w:color w:val="000000"/>
          <w:lang w:eastAsia="en-US"/>
        </w:rPr>
        <w:t xml:space="preserve">, odpovídající zdravotnímu stavu, kulturnímu prostředí nebo jiným životním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podmínkám dítěte,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t xml:space="preserve">▪ školou poskytovaná podpůrná opatření dítěti </w:t>
      </w:r>
      <w:r>
        <w:rPr>
          <w:rFonts w:asciiTheme="minorHAnsi" w:eastAsiaTheme="minorHAnsi" w:hAnsiTheme="minorHAnsi" w:cstheme="minorHAnsi"/>
          <w:color w:val="000000"/>
          <w:lang w:eastAsia="en-US"/>
        </w:rPr>
        <w:t xml:space="preserve">se speciálními vzdělávacími potřebami jsou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bezplatná,</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lastRenderedPageBreak/>
        <w:t>▪</w:t>
      </w:r>
      <w:r>
        <w:rPr>
          <w:rFonts w:asciiTheme="minorHAnsi" w:eastAsiaTheme="minorHAnsi" w:hAnsiTheme="minorHAnsi" w:cstheme="minorHAnsi"/>
          <w:color w:val="000000"/>
          <w:lang w:eastAsia="en-US"/>
        </w:rPr>
        <w:t xml:space="preserve"> podpůrná opatření prvního stupně uplatňuje škola i bez doporučení školského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poradenského zařízení, </w:t>
      </w:r>
    </w:p>
    <w:p w:rsidR="00994223" w:rsidRDefault="00994223" w:rsidP="00994223">
      <w:pPr>
        <w:suppressAutoHyphens w:val="0"/>
        <w:autoSpaceDE w:val="0"/>
        <w:autoSpaceDN w:val="0"/>
        <w:adjustRightInd w:val="0"/>
        <w:spacing w:after="27" w:line="276" w:lineRule="auto"/>
        <w:rPr>
          <w:rFonts w:asciiTheme="minorHAnsi" w:eastAsiaTheme="minorHAnsi" w:hAnsiTheme="minorHAnsi" w:cstheme="minorHAnsi"/>
          <w:color w:val="000000"/>
          <w:lang w:eastAsia="en-US"/>
        </w:rPr>
      </w:pPr>
      <w:r>
        <w:rPr>
          <w:rFonts w:asciiTheme="minorHAnsi" w:hAnsiTheme="minorHAnsi" w:cstheme="minorHAnsi"/>
        </w:rPr>
        <w:t>▪</w:t>
      </w:r>
      <w:r>
        <w:rPr>
          <w:rFonts w:asciiTheme="minorHAnsi" w:eastAsiaTheme="minorHAnsi" w:hAnsiTheme="minorHAnsi" w:cstheme="minorHAnsi"/>
          <w:color w:val="000000"/>
          <w:lang w:eastAsia="en-US"/>
        </w:rPr>
        <w:t xml:space="preserve"> podpůrná opatření prvního stupně slouží ke kompenzaci mírných obtíží ve vzdělávání </w:t>
      </w:r>
    </w:p>
    <w:p w:rsidR="00994223" w:rsidRDefault="00994223" w:rsidP="00994223">
      <w:pPr>
        <w:suppressAutoHyphens w:val="0"/>
        <w:autoSpaceDE w:val="0"/>
        <w:autoSpaceDN w:val="0"/>
        <w:adjustRightInd w:val="0"/>
        <w:spacing w:after="27"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dítěte, u kterého je možné prostřednictvím mírných úprav v režimu předškolního vzdělávání </w:t>
      </w:r>
    </w:p>
    <w:p w:rsidR="00994223" w:rsidRDefault="00994223" w:rsidP="00994223">
      <w:pPr>
        <w:suppressAutoHyphens w:val="0"/>
        <w:autoSpaceDE w:val="0"/>
        <w:autoSpaceDN w:val="0"/>
        <w:adjustRightInd w:val="0"/>
        <w:spacing w:after="27"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a spolupráce s rodinou dosáhnout zlepšení,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t>▪</w:t>
      </w:r>
      <w:r>
        <w:rPr>
          <w:rFonts w:asciiTheme="minorHAnsi" w:eastAsiaTheme="minorHAnsi" w:hAnsiTheme="minorHAnsi" w:cstheme="minorHAnsi"/>
          <w:color w:val="000000"/>
          <w:lang w:eastAsia="en-US"/>
        </w:rPr>
        <w:t xml:space="preserve"> podpůrná opatření druhého až pátého stupně lze uplatnit pouze s doporučením školského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poradenského zařízení a s předchozím písemným informovaným souhlasem zákonného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zástupce dítěte,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t>▪</w:t>
      </w:r>
      <w:r>
        <w:rPr>
          <w:rFonts w:asciiTheme="minorHAnsi" w:eastAsiaTheme="minorHAnsi" w:hAnsiTheme="minorHAnsi" w:cstheme="minorHAnsi"/>
          <w:color w:val="000000"/>
          <w:lang w:eastAsia="en-US"/>
        </w:rPr>
        <w:t xml:space="preserve"> mateřská škola přestane poskytovat podpůrné opatření druhého až pátého stupně </w:t>
      </w:r>
      <w:proofErr w:type="gramStart"/>
      <w:r>
        <w:rPr>
          <w:rFonts w:asciiTheme="minorHAnsi" w:eastAsiaTheme="minorHAnsi" w:hAnsiTheme="minorHAnsi" w:cstheme="minorHAnsi"/>
          <w:color w:val="000000"/>
          <w:lang w:eastAsia="en-US"/>
        </w:rPr>
        <w:t>po</w:t>
      </w:r>
      <w:proofErr w:type="gramEnd"/>
      <w:r>
        <w:rPr>
          <w:rFonts w:asciiTheme="minorHAnsi" w:eastAsiaTheme="minorHAnsi" w:hAnsiTheme="minorHAnsi" w:cstheme="minorHAnsi"/>
          <w:color w:val="000000"/>
          <w:lang w:eastAsia="en-US"/>
        </w:rPr>
        <w:t xml:space="preserve">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projednání se zákonnými zástupci dítěte, pokud z doporučení školského poradenského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zařízení vyplývá, že podpůrné opatření již není nezbytné,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hAnsiTheme="minorHAnsi" w:cstheme="minorHAnsi"/>
        </w:rPr>
        <w:t>▪</w:t>
      </w:r>
      <w:r>
        <w:rPr>
          <w:rFonts w:asciiTheme="minorHAnsi" w:eastAsiaTheme="minorHAnsi" w:hAnsiTheme="minorHAnsi" w:cstheme="minorHAnsi"/>
          <w:color w:val="000000"/>
          <w:lang w:eastAsia="en-US"/>
        </w:rPr>
        <w:t xml:space="preserve"> neposkytuje-li zákonný zástupce dítěte součinnost směřující k přiznání podpůrných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opatření, jež jsou v nejlepším zájmu dítěte, je škola povinna postupovat podle jiného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právního předpisu ( § 10 odst. 4 zákona č. 359/1999 Sb., o </w:t>
      </w:r>
      <w:proofErr w:type="gramStart"/>
      <w:r>
        <w:rPr>
          <w:rFonts w:asciiTheme="minorHAnsi" w:eastAsiaTheme="minorHAnsi" w:hAnsiTheme="minorHAnsi" w:cstheme="minorHAnsi"/>
          <w:color w:val="000000"/>
          <w:lang w:eastAsia="en-US"/>
        </w:rPr>
        <w:t>sociálně–právní</w:t>
      </w:r>
      <w:proofErr w:type="gramEnd"/>
      <w:r>
        <w:rPr>
          <w:rFonts w:asciiTheme="minorHAnsi" w:eastAsiaTheme="minorHAnsi" w:hAnsiTheme="minorHAnsi" w:cstheme="minorHAnsi"/>
          <w:color w:val="000000"/>
          <w:lang w:eastAsia="en-US"/>
        </w:rPr>
        <w:t xml:space="preserve"> ochraně dětí, ve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znění pozdějších předpisů). </w:t>
      </w:r>
    </w:p>
    <w:p w:rsidR="00994223" w:rsidRDefault="00994223" w:rsidP="00994223">
      <w:pPr>
        <w:suppressAutoHyphens w:val="0"/>
        <w:autoSpaceDE w:val="0"/>
        <w:autoSpaceDN w:val="0"/>
        <w:adjustRightInd w:val="0"/>
        <w:spacing w:line="276" w:lineRule="auto"/>
        <w:rPr>
          <w:rFonts w:asciiTheme="minorHAnsi" w:eastAsiaTheme="minorHAnsi" w:hAnsiTheme="minorHAnsi" w:cstheme="minorHAnsi"/>
          <w:color w:val="000000"/>
          <w:lang w:eastAsia="en-US"/>
        </w:rPr>
      </w:pPr>
    </w:p>
    <w:p w:rsidR="00994223" w:rsidRDefault="00994223" w:rsidP="00994223">
      <w:pPr>
        <w:pStyle w:val="Bezmezer"/>
        <w:spacing w:line="276" w:lineRule="auto"/>
        <w:rPr>
          <w:u w:val="single"/>
        </w:rPr>
      </w:pPr>
      <w:r>
        <w:rPr>
          <w:u w:val="single"/>
        </w:rPr>
        <w:t>3.9 Vzdělávání dětí nadaných</w:t>
      </w:r>
    </w:p>
    <w:p w:rsidR="00994223" w:rsidRDefault="00994223" w:rsidP="00994223">
      <w:pPr>
        <w:pStyle w:val="Bezmezer"/>
        <w:spacing w:line="276" w:lineRule="auto"/>
        <w:rPr>
          <w:sz w:val="16"/>
          <w:szCs w:val="16"/>
          <w:u w:val="single"/>
        </w:rPr>
      </w:pPr>
    </w:p>
    <w:p w:rsidR="00994223" w:rsidRDefault="00994223" w:rsidP="00994223">
      <w:pPr>
        <w:pStyle w:val="Bezmezer"/>
        <w:spacing w:line="276" w:lineRule="auto"/>
        <w:jc w:val="both"/>
      </w:pPr>
      <w:r>
        <w:rPr>
          <w:rFonts w:cstheme="minorHAnsi"/>
        </w:rPr>
        <w:t>▪</w:t>
      </w:r>
      <w:r>
        <w:rPr>
          <w:rFonts w:cstheme="minorHAnsi"/>
          <w:color w:val="000000"/>
          <w:lang w:eastAsia="en-US"/>
        </w:rPr>
        <w:t xml:space="preserve"> </w:t>
      </w:r>
      <w:r>
        <w:t xml:space="preserve">Mateřská škola vytváří ve svém školním vzdělávacím programu a při jeho realizaci </w:t>
      </w:r>
    </w:p>
    <w:p w:rsidR="00994223" w:rsidRDefault="00994223" w:rsidP="00994223">
      <w:pPr>
        <w:pStyle w:val="Bezmezer"/>
        <w:spacing w:line="276" w:lineRule="auto"/>
        <w:jc w:val="both"/>
      </w:pPr>
      <w:r>
        <w:t xml:space="preserve">   podmínky k co největšímu využití potenciálu každého dítěte s ohledem na jeho individuální </w:t>
      </w:r>
    </w:p>
    <w:p w:rsidR="00994223" w:rsidRDefault="00994223" w:rsidP="00994223">
      <w:pPr>
        <w:pStyle w:val="Bezmezer"/>
        <w:spacing w:line="276" w:lineRule="auto"/>
        <w:jc w:val="both"/>
      </w:pPr>
      <w:r>
        <w:t xml:space="preserve">   možnosti. To platí v plné míře i pro vzdělávání dětí nadaných (individuálně cílená nabídka </w:t>
      </w:r>
    </w:p>
    <w:p w:rsidR="00994223" w:rsidRDefault="00994223" w:rsidP="00994223">
      <w:pPr>
        <w:pStyle w:val="Bezmezer"/>
        <w:spacing w:line="276" w:lineRule="auto"/>
        <w:jc w:val="both"/>
        <w:rPr>
          <w:u w:val="single"/>
        </w:rPr>
      </w:pPr>
      <w:r>
        <w:t xml:space="preserve">   vzdělávacích aktivit, doporučení zákonným zástupcům vhodného zájmového kroužku, atd.)</w:t>
      </w:r>
    </w:p>
    <w:p w:rsidR="00994223" w:rsidRDefault="00994223" w:rsidP="00994223">
      <w:pPr>
        <w:spacing w:line="276" w:lineRule="auto"/>
        <w:rPr>
          <w:rFonts w:asciiTheme="minorHAnsi" w:hAnsiTheme="minorHAnsi"/>
          <w:b/>
        </w:rPr>
      </w:pPr>
    </w:p>
    <w:p w:rsidR="00994223" w:rsidRDefault="00994223" w:rsidP="00994223">
      <w:pPr>
        <w:spacing w:line="276" w:lineRule="auto"/>
        <w:rPr>
          <w:rFonts w:asciiTheme="minorHAnsi" w:hAnsiTheme="minorHAnsi"/>
          <w:b/>
        </w:rPr>
      </w:pPr>
      <w:r>
        <w:rPr>
          <w:rFonts w:asciiTheme="minorHAnsi" w:hAnsiTheme="minorHAnsi"/>
          <w:b/>
        </w:rPr>
        <w:t>4. Podrobnosti o pravidlech vzájemných vztahů se zaměstnanci ve škole</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w:t>
      </w:r>
      <w:r>
        <w:rPr>
          <w:rFonts w:asciiTheme="minorHAnsi" w:eastAsiaTheme="minorHAnsi" w:hAnsiTheme="minorHAnsi" w:cstheme="minorHAnsi"/>
          <w:color w:val="000000"/>
          <w:lang w:eastAsia="en-US"/>
        </w:rPr>
        <w:t xml:space="preserve"> </w:t>
      </w:r>
      <w:r>
        <w:rPr>
          <w:rFonts w:asciiTheme="minorHAnsi" w:hAnsiTheme="minorHAnsi"/>
        </w:rPr>
        <w:t xml:space="preserve">všichni zaměstnanci školy, děti a jejich zákonní zástupci se mohou vyjadřovat otevřeně,   </w:t>
      </w:r>
    </w:p>
    <w:p w:rsidR="00994223" w:rsidRDefault="00994223" w:rsidP="00994223">
      <w:pPr>
        <w:spacing w:line="276" w:lineRule="auto"/>
        <w:jc w:val="both"/>
        <w:rPr>
          <w:rFonts w:asciiTheme="minorHAnsi" w:hAnsiTheme="minorHAnsi"/>
        </w:rPr>
      </w:pPr>
      <w:r>
        <w:rPr>
          <w:rFonts w:asciiTheme="minorHAnsi" w:hAnsiTheme="minorHAnsi"/>
        </w:rPr>
        <w:t xml:space="preserve">   přistupují k problémům aktivně,</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w:t>
      </w:r>
      <w:r>
        <w:rPr>
          <w:rFonts w:asciiTheme="minorHAnsi" w:eastAsiaTheme="minorHAnsi" w:hAnsiTheme="minorHAnsi" w:cstheme="minorHAnsi"/>
          <w:color w:val="000000"/>
          <w:lang w:eastAsia="en-US"/>
        </w:rPr>
        <w:t xml:space="preserve"> </w:t>
      </w:r>
      <w:r>
        <w:rPr>
          <w:rFonts w:asciiTheme="minorHAnsi" w:hAnsiTheme="minorHAnsi"/>
        </w:rPr>
        <w:t xml:space="preserve"> vzájemně se respektují, dbají o vytváření partnerských vztahů podložených vzájemnou </w:t>
      </w:r>
    </w:p>
    <w:p w:rsidR="00994223" w:rsidRDefault="00994223" w:rsidP="00994223">
      <w:pPr>
        <w:spacing w:line="276" w:lineRule="auto"/>
        <w:jc w:val="both"/>
        <w:rPr>
          <w:rFonts w:asciiTheme="minorHAnsi" w:hAnsiTheme="minorHAnsi"/>
        </w:rPr>
      </w:pPr>
      <w:r>
        <w:rPr>
          <w:rFonts w:asciiTheme="minorHAnsi" w:hAnsiTheme="minorHAnsi"/>
        </w:rPr>
        <w:t xml:space="preserve">   úctou, důvěrou, pravdivostí jednání i chování,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dbají o dodržování základních společenských pravidel a pravidel slušné a zdvořilé  </w:t>
      </w:r>
    </w:p>
    <w:p w:rsidR="00994223" w:rsidRDefault="00994223" w:rsidP="00994223">
      <w:pPr>
        <w:spacing w:line="276" w:lineRule="auto"/>
        <w:jc w:val="both"/>
        <w:rPr>
          <w:rFonts w:asciiTheme="minorHAnsi" w:hAnsiTheme="minorHAnsi"/>
        </w:rPr>
      </w:pPr>
      <w:r>
        <w:rPr>
          <w:rFonts w:asciiTheme="minorHAnsi" w:hAnsiTheme="minorHAnsi"/>
        </w:rPr>
        <w:t xml:space="preserve">  komunikace.</w:t>
      </w:r>
    </w:p>
    <w:p w:rsidR="00994223" w:rsidRDefault="00994223" w:rsidP="00994223">
      <w:pPr>
        <w:pStyle w:val="Odstavecseseznamem"/>
        <w:spacing w:line="276" w:lineRule="auto"/>
        <w:ind w:left="0"/>
        <w:rPr>
          <w:rFonts w:asciiTheme="minorHAnsi" w:hAnsiTheme="minorHAnsi"/>
        </w:rPr>
      </w:pPr>
    </w:p>
    <w:p w:rsidR="00994223" w:rsidRDefault="00994223" w:rsidP="00994223">
      <w:pPr>
        <w:pStyle w:val="Default"/>
        <w:rPr>
          <w:color w:val="auto"/>
          <w:sz w:val="23"/>
          <w:szCs w:val="23"/>
        </w:rPr>
      </w:pPr>
      <w:r>
        <w:rPr>
          <w:rFonts w:asciiTheme="minorHAnsi" w:hAnsiTheme="minorHAnsi"/>
          <w:b/>
        </w:rPr>
        <w:t>5. Provoz a vnitřní režim školy</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Mateřská škola v Žebráku, okres Beroun, příspěvková organizace poskytuje předškolní </w:t>
      </w:r>
    </w:p>
    <w:p w:rsidR="00994223" w:rsidRDefault="00994223" w:rsidP="00994223">
      <w:pPr>
        <w:spacing w:line="276" w:lineRule="auto"/>
        <w:jc w:val="both"/>
        <w:rPr>
          <w:rFonts w:asciiTheme="minorHAnsi" w:hAnsiTheme="minorHAnsi"/>
          <w:sz w:val="16"/>
          <w:szCs w:val="16"/>
        </w:rPr>
      </w:pPr>
      <w:r>
        <w:rPr>
          <w:rFonts w:asciiTheme="minorHAnsi" w:hAnsiTheme="minorHAnsi" w:cstheme="minorHAnsi"/>
        </w:rPr>
        <w:t xml:space="preserve">  </w:t>
      </w:r>
      <w:r>
        <w:rPr>
          <w:rFonts w:asciiTheme="minorHAnsi" w:hAnsiTheme="minorHAnsi"/>
        </w:rPr>
        <w:t>vzdělávání na adrese: Hradní 68, 267 53 Žebrák,</w:t>
      </w:r>
    </w:p>
    <w:p w:rsidR="00994223" w:rsidRDefault="00994223" w:rsidP="00994223">
      <w:pPr>
        <w:spacing w:line="276" w:lineRule="auto"/>
        <w:jc w:val="both"/>
        <w:rPr>
          <w:rFonts w:asciiTheme="minorHAnsi" w:hAnsiTheme="minorHAnsi"/>
          <w:sz w:val="16"/>
          <w:szCs w:val="16"/>
        </w:rPr>
      </w:pPr>
      <w:r>
        <w:rPr>
          <w:rFonts w:asciiTheme="minorHAnsi" w:hAnsiTheme="minorHAnsi" w:cstheme="minorHAnsi"/>
        </w:rPr>
        <w:t xml:space="preserve">▪ </w:t>
      </w:r>
      <w:r>
        <w:rPr>
          <w:rFonts w:asciiTheme="minorHAnsi" w:hAnsiTheme="minorHAnsi"/>
        </w:rPr>
        <w:t>provoz mateřské školy je od 06.15 do 16.15 hodin,</w:t>
      </w:r>
    </w:p>
    <w:p w:rsidR="00994223" w:rsidRDefault="00994223" w:rsidP="00994223">
      <w:pPr>
        <w:spacing w:line="276" w:lineRule="auto"/>
        <w:jc w:val="both"/>
        <w:rPr>
          <w:rFonts w:asciiTheme="minorHAnsi" w:hAnsiTheme="minorHAnsi"/>
        </w:rPr>
      </w:pPr>
      <w:r>
        <w:rPr>
          <w:rFonts w:asciiTheme="minorHAnsi" w:hAnsiTheme="minorHAnsi" w:cstheme="minorHAnsi"/>
        </w:rPr>
        <w:t>▪ d</w:t>
      </w:r>
      <w:r>
        <w:rPr>
          <w:rFonts w:asciiTheme="minorHAnsi" w:hAnsiTheme="minorHAnsi"/>
        </w:rPr>
        <w:t xml:space="preserve">o mateřské školy nebude dítě a doprovod vpuštěn před zahájením provozu tj. před 06.15 </w:t>
      </w:r>
    </w:p>
    <w:p w:rsidR="00994223" w:rsidRDefault="00994223" w:rsidP="00994223">
      <w:pPr>
        <w:spacing w:line="276" w:lineRule="auto"/>
        <w:jc w:val="both"/>
        <w:rPr>
          <w:rFonts w:asciiTheme="minorHAnsi" w:hAnsiTheme="minorHAnsi"/>
          <w:sz w:val="16"/>
          <w:szCs w:val="16"/>
        </w:rPr>
      </w:pPr>
      <w:r>
        <w:rPr>
          <w:rFonts w:asciiTheme="minorHAnsi" w:hAnsiTheme="minorHAnsi"/>
        </w:rPr>
        <w:t xml:space="preserve">  hod.,</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vzdělávání probíhá ve čtyřech homogenních třídách (věkově stejně starých dětí), třídy se </w:t>
      </w:r>
    </w:p>
    <w:p w:rsidR="00994223" w:rsidRDefault="00994223" w:rsidP="00994223">
      <w:pPr>
        <w:spacing w:line="276" w:lineRule="auto"/>
        <w:jc w:val="both"/>
        <w:rPr>
          <w:rFonts w:asciiTheme="minorHAnsi" w:hAnsiTheme="minorHAnsi"/>
        </w:rPr>
      </w:pPr>
      <w:r>
        <w:rPr>
          <w:rFonts w:asciiTheme="minorHAnsi" w:hAnsiTheme="minorHAnsi"/>
        </w:rPr>
        <w:t xml:space="preserve">  naplňují do maximálního počtu dětí takto:</w:t>
      </w:r>
    </w:p>
    <w:p w:rsidR="00994223" w:rsidRDefault="00994223" w:rsidP="00994223">
      <w:pPr>
        <w:spacing w:line="276" w:lineRule="auto"/>
        <w:jc w:val="both"/>
        <w:rPr>
          <w:rFonts w:asciiTheme="minorHAnsi" w:hAnsiTheme="minorHAnsi"/>
        </w:rPr>
      </w:pPr>
      <w:r>
        <w:rPr>
          <w:rFonts w:asciiTheme="minorHAnsi" w:hAnsiTheme="minorHAnsi"/>
        </w:rPr>
        <w:lastRenderedPageBreak/>
        <w:t xml:space="preserve">Ježci </w:t>
      </w:r>
      <w:proofErr w:type="gramStart"/>
      <w:r>
        <w:rPr>
          <w:rFonts w:asciiTheme="minorHAnsi" w:hAnsiTheme="minorHAnsi"/>
        </w:rPr>
        <w:t>…............15</w:t>
      </w:r>
      <w:proofErr w:type="gramEnd"/>
      <w:r>
        <w:rPr>
          <w:rFonts w:asciiTheme="minorHAnsi" w:hAnsiTheme="minorHAnsi"/>
        </w:rPr>
        <w:t xml:space="preserve"> dětí                                     </w:t>
      </w:r>
    </w:p>
    <w:p w:rsidR="00994223" w:rsidRDefault="00994223" w:rsidP="00994223">
      <w:pPr>
        <w:spacing w:line="276" w:lineRule="auto"/>
        <w:jc w:val="both"/>
        <w:rPr>
          <w:rFonts w:asciiTheme="minorHAnsi" w:hAnsiTheme="minorHAnsi"/>
        </w:rPr>
      </w:pPr>
      <w:r>
        <w:rPr>
          <w:rFonts w:asciiTheme="minorHAnsi" w:hAnsiTheme="minorHAnsi"/>
        </w:rPr>
        <w:t>Sovičky …………24 dětí na výjimku zřizovatele 26 dětí</w:t>
      </w:r>
    </w:p>
    <w:p w:rsidR="00994223" w:rsidRDefault="00994223" w:rsidP="00994223">
      <w:pPr>
        <w:spacing w:line="276" w:lineRule="auto"/>
        <w:jc w:val="both"/>
        <w:rPr>
          <w:rFonts w:asciiTheme="minorHAnsi" w:hAnsiTheme="minorHAnsi"/>
        </w:rPr>
      </w:pPr>
      <w:r>
        <w:rPr>
          <w:rFonts w:asciiTheme="minorHAnsi" w:hAnsiTheme="minorHAnsi"/>
        </w:rPr>
        <w:t xml:space="preserve">Myšky……………24 dětí na výjimku zřizovatele 26 dětí      </w:t>
      </w:r>
    </w:p>
    <w:p w:rsidR="00994223" w:rsidRDefault="00994223" w:rsidP="00994223">
      <w:pPr>
        <w:spacing w:line="276" w:lineRule="auto"/>
        <w:jc w:val="both"/>
        <w:rPr>
          <w:rFonts w:asciiTheme="minorHAnsi" w:hAnsiTheme="minorHAnsi"/>
        </w:rPr>
      </w:pPr>
      <w:r>
        <w:rPr>
          <w:rFonts w:asciiTheme="minorHAnsi" w:hAnsiTheme="minorHAnsi"/>
        </w:rPr>
        <w:t>Žabky ………</w:t>
      </w:r>
      <w:proofErr w:type="gramStart"/>
      <w:r>
        <w:rPr>
          <w:rFonts w:asciiTheme="minorHAnsi" w:hAnsiTheme="minorHAnsi"/>
        </w:rPr>
        <w:t>…...24</w:t>
      </w:r>
      <w:proofErr w:type="gramEnd"/>
      <w:r>
        <w:rPr>
          <w:rFonts w:asciiTheme="minorHAnsi" w:hAnsiTheme="minorHAnsi"/>
        </w:rPr>
        <w:t xml:space="preserve"> dětí na výjimku zřizovatele 28 dětí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w:t>
      </w:r>
      <w:r>
        <w:rPr>
          <w:rFonts w:asciiTheme="minorHAnsi" w:hAnsiTheme="minorHAnsi"/>
        </w:rPr>
        <w:t xml:space="preserve"> předškolní vzdělávání zajišťují pedagogičtí pracovníci s odborným vzděláním,</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děti obvykle přicházejí do MŠ nejpozději do 8.05 hod. na třídu; předškolní děti, které mají </w:t>
      </w:r>
    </w:p>
    <w:p w:rsidR="00994223" w:rsidRDefault="00994223" w:rsidP="00994223">
      <w:pPr>
        <w:spacing w:line="276" w:lineRule="auto"/>
        <w:jc w:val="both"/>
        <w:rPr>
          <w:rFonts w:asciiTheme="minorHAnsi" w:hAnsiTheme="minorHAnsi"/>
        </w:rPr>
      </w:pPr>
      <w:r>
        <w:rPr>
          <w:rFonts w:asciiTheme="minorHAnsi" w:hAnsiTheme="minorHAnsi"/>
        </w:rPr>
        <w:t xml:space="preserve">   vzdělávání povinné do 8.00 hod. na třídu; jinak po dohodě s učitelkou podle aktuální </w:t>
      </w:r>
    </w:p>
    <w:p w:rsidR="00994223" w:rsidRDefault="00994223" w:rsidP="00994223">
      <w:pPr>
        <w:spacing w:line="276" w:lineRule="auto"/>
        <w:jc w:val="both"/>
        <w:rPr>
          <w:rFonts w:asciiTheme="minorHAnsi" w:hAnsiTheme="minorHAnsi"/>
        </w:rPr>
      </w:pPr>
      <w:r>
        <w:rPr>
          <w:rFonts w:asciiTheme="minorHAnsi" w:hAnsiTheme="minorHAnsi"/>
        </w:rPr>
        <w:t xml:space="preserve">   potřeby rodičů (nesmí narušovat provoz školy),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délka pobytu dítěte v mateřské škole se řídí podle individuálních potřeb rodiny, kromě dětí, </w:t>
      </w:r>
    </w:p>
    <w:p w:rsidR="00994223" w:rsidRDefault="00994223" w:rsidP="00994223">
      <w:pPr>
        <w:spacing w:line="276" w:lineRule="auto"/>
        <w:jc w:val="both"/>
        <w:rPr>
          <w:rFonts w:asciiTheme="minorHAnsi" w:hAnsiTheme="minorHAnsi"/>
        </w:rPr>
      </w:pPr>
      <w:r>
        <w:rPr>
          <w:rFonts w:asciiTheme="minorHAnsi" w:hAnsiTheme="minorHAnsi"/>
        </w:rPr>
        <w:t xml:space="preserve">  které mají předškolní vzdělávání povinné,</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u w:val="single"/>
        </w:rPr>
        <w:t xml:space="preserve">provoz tříd: </w:t>
      </w:r>
      <w:r>
        <w:rPr>
          <w:rFonts w:asciiTheme="minorHAnsi" w:hAnsiTheme="minorHAnsi"/>
        </w:rPr>
        <w:t xml:space="preserve">zahájení provozu – předškolní třída </w:t>
      </w:r>
      <w:proofErr w:type="gramStart"/>
      <w:r>
        <w:rPr>
          <w:rFonts w:asciiTheme="minorHAnsi" w:hAnsiTheme="minorHAnsi"/>
        </w:rPr>
        <w:t>Žabky  – všechny</w:t>
      </w:r>
      <w:proofErr w:type="gramEnd"/>
      <w:r>
        <w:rPr>
          <w:rFonts w:asciiTheme="minorHAnsi" w:hAnsiTheme="minorHAnsi"/>
        </w:rPr>
        <w:t xml:space="preserve"> děti se zde postupně </w:t>
      </w:r>
    </w:p>
    <w:p w:rsidR="00994223" w:rsidRDefault="00994223" w:rsidP="00994223">
      <w:pPr>
        <w:spacing w:line="276" w:lineRule="auto"/>
        <w:jc w:val="both"/>
        <w:rPr>
          <w:rFonts w:asciiTheme="minorHAnsi" w:hAnsiTheme="minorHAnsi"/>
        </w:rPr>
      </w:pPr>
      <w:r>
        <w:rPr>
          <w:rFonts w:asciiTheme="minorHAnsi" w:hAnsiTheme="minorHAnsi"/>
        </w:rPr>
        <w:t xml:space="preserve">  schází od 6.15 hod. do 7.00 hodin, poté si děti odvádějí paní učitelky na jednotlivé třídy,</w:t>
      </w:r>
    </w:p>
    <w:p w:rsidR="00994223" w:rsidRDefault="00994223" w:rsidP="00994223">
      <w:pPr>
        <w:spacing w:line="276" w:lineRule="auto"/>
        <w:jc w:val="both"/>
        <w:rPr>
          <w:rFonts w:asciiTheme="minorHAnsi" w:hAnsiTheme="minorHAnsi"/>
          <w:sz w:val="16"/>
          <w:szCs w:val="16"/>
          <w:u w:val="single"/>
        </w:rPr>
      </w:pPr>
    </w:p>
    <w:p w:rsidR="00994223" w:rsidRDefault="00994223" w:rsidP="00994223">
      <w:pPr>
        <w:spacing w:line="276" w:lineRule="auto"/>
        <w:jc w:val="both"/>
        <w:rPr>
          <w:rFonts w:asciiTheme="minorHAnsi" w:hAnsiTheme="minorHAnsi"/>
        </w:rPr>
      </w:pPr>
      <w:r>
        <w:rPr>
          <w:rFonts w:asciiTheme="minorHAnsi" w:hAnsiTheme="minorHAnsi"/>
        </w:rPr>
        <w:t xml:space="preserve"> </w:t>
      </w:r>
      <w:r>
        <w:rPr>
          <w:rFonts w:asciiTheme="minorHAnsi" w:hAnsiTheme="minorHAnsi" w:cstheme="minorHAnsi"/>
        </w:rPr>
        <w:t xml:space="preserve">▪ </w:t>
      </w:r>
      <w:r>
        <w:rPr>
          <w:rFonts w:asciiTheme="minorHAnsi" w:hAnsiTheme="minorHAnsi"/>
        </w:rPr>
        <w:t xml:space="preserve">ukončení provozu – předškolní třída </w:t>
      </w:r>
      <w:proofErr w:type="gramStart"/>
      <w:r>
        <w:rPr>
          <w:rFonts w:asciiTheme="minorHAnsi" w:hAnsiTheme="minorHAnsi"/>
        </w:rPr>
        <w:t>Žabky  – zbývající</w:t>
      </w:r>
      <w:proofErr w:type="gramEnd"/>
      <w:r>
        <w:rPr>
          <w:rFonts w:asciiTheme="minorHAnsi" w:hAnsiTheme="minorHAnsi"/>
        </w:rPr>
        <w:t xml:space="preserve"> děti z ostatních tříd se sem převádějí </w:t>
      </w:r>
    </w:p>
    <w:p w:rsidR="00994223" w:rsidRDefault="00994223" w:rsidP="00994223">
      <w:pPr>
        <w:spacing w:line="276" w:lineRule="auto"/>
        <w:jc w:val="both"/>
        <w:rPr>
          <w:rFonts w:asciiTheme="minorHAnsi" w:hAnsiTheme="minorHAnsi"/>
        </w:rPr>
      </w:pPr>
      <w:r>
        <w:rPr>
          <w:rFonts w:asciiTheme="minorHAnsi" w:hAnsiTheme="minorHAnsi"/>
        </w:rPr>
        <w:t xml:space="preserve">   v 15.45 hod. a postupně se rozcházejí (do 16.15 hod. je nutno opustit mateřskou školu!),</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režim dne je volný, flexibilní a pružně se přizpůsobuje aktuálním potřebám probíhajících    </w:t>
      </w:r>
    </w:p>
    <w:p w:rsidR="00994223" w:rsidRDefault="00994223" w:rsidP="00994223">
      <w:pPr>
        <w:spacing w:line="276" w:lineRule="auto"/>
        <w:jc w:val="both"/>
        <w:rPr>
          <w:rFonts w:asciiTheme="minorHAnsi" w:hAnsiTheme="minorHAnsi"/>
        </w:rPr>
      </w:pPr>
      <w:r>
        <w:rPr>
          <w:rFonts w:asciiTheme="minorHAnsi" w:hAnsiTheme="minorHAnsi"/>
        </w:rPr>
        <w:t xml:space="preserve">  vzdělávacích aktivit, m</w:t>
      </w:r>
      <w:r>
        <w:rPr>
          <w:rFonts w:asciiTheme="minorHAnsi" w:hAnsiTheme="minorHAnsi" w:cstheme="minorHAnsi"/>
        </w:rPr>
        <w:t>ůže být pozměněn (výlety, divadelní představení); p</w:t>
      </w:r>
      <w:r>
        <w:rPr>
          <w:rFonts w:asciiTheme="minorHAnsi" w:hAnsiTheme="minorHAnsi"/>
        </w:rPr>
        <w:t xml:space="preserve">evně stanovena  </w:t>
      </w:r>
    </w:p>
    <w:p w:rsidR="00994223" w:rsidRDefault="00994223" w:rsidP="00994223">
      <w:pPr>
        <w:spacing w:line="276" w:lineRule="auto"/>
        <w:jc w:val="both"/>
        <w:rPr>
          <w:rFonts w:asciiTheme="minorHAnsi" w:hAnsiTheme="minorHAnsi"/>
        </w:rPr>
      </w:pPr>
      <w:r>
        <w:rPr>
          <w:rFonts w:asciiTheme="minorHAnsi" w:hAnsiTheme="minorHAnsi"/>
        </w:rPr>
        <w:t xml:space="preserve">  je pouze doba podávání jídla a pobytu venku,</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všechny děti po obědě odpočívají při poslechu pohádky, dále je délka odpočinku </w:t>
      </w:r>
    </w:p>
    <w:p w:rsidR="00994223" w:rsidRDefault="00994223" w:rsidP="00994223">
      <w:pPr>
        <w:spacing w:line="276" w:lineRule="auto"/>
        <w:jc w:val="both"/>
        <w:rPr>
          <w:rFonts w:asciiTheme="minorHAnsi" w:hAnsiTheme="minorHAnsi"/>
        </w:rPr>
      </w:pPr>
      <w:r>
        <w:rPr>
          <w:rFonts w:asciiTheme="minorHAnsi" w:hAnsiTheme="minorHAnsi"/>
        </w:rPr>
        <w:t xml:space="preserve">  přizpůsobena individuálním potřebám dětí; dopolední svačiny se podávají v jednotlivých </w:t>
      </w:r>
    </w:p>
    <w:p w:rsidR="00994223" w:rsidRDefault="00994223" w:rsidP="00994223">
      <w:pPr>
        <w:spacing w:line="276" w:lineRule="auto"/>
        <w:jc w:val="both"/>
        <w:rPr>
          <w:rFonts w:asciiTheme="minorHAnsi" w:hAnsiTheme="minorHAnsi"/>
          <w:sz w:val="16"/>
          <w:szCs w:val="16"/>
        </w:rPr>
      </w:pPr>
      <w:r>
        <w:rPr>
          <w:rFonts w:asciiTheme="minorHAnsi" w:hAnsiTheme="minorHAnsi"/>
        </w:rPr>
        <w:t xml:space="preserve">  </w:t>
      </w:r>
      <w:proofErr w:type="gramStart"/>
      <w:r>
        <w:rPr>
          <w:rFonts w:asciiTheme="minorHAnsi" w:hAnsiTheme="minorHAnsi"/>
        </w:rPr>
        <w:t>třídách</w:t>
      </w:r>
      <w:proofErr w:type="gramEnd"/>
      <w:r>
        <w:rPr>
          <w:rFonts w:asciiTheme="minorHAnsi" w:hAnsiTheme="minorHAnsi"/>
        </w:rPr>
        <w:t>; obědy a odpolední svačiny pouze ve dvou třídách, které mají výdejní okénka,</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v letních měsících, kdy teplota vystupuje k letním teplotám (nad +25°C) </w:t>
      </w:r>
      <w:proofErr w:type="gramStart"/>
      <w:r>
        <w:rPr>
          <w:rFonts w:asciiTheme="minorHAnsi" w:hAnsiTheme="minorHAnsi"/>
        </w:rPr>
        <w:t>se</w:t>
      </w:r>
      <w:proofErr w:type="gramEnd"/>
      <w:r>
        <w:rPr>
          <w:rFonts w:asciiTheme="minorHAnsi" w:hAnsiTheme="minorHAnsi"/>
        </w:rPr>
        <w:t xml:space="preserve"> pobyt venku </w:t>
      </w:r>
    </w:p>
    <w:p w:rsidR="00994223" w:rsidRDefault="00994223" w:rsidP="00994223">
      <w:pPr>
        <w:spacing w:line="276" w:lineRule="auto"/>
        <w:rPr>
          <w:rFonts w:asciiTheme="minorHAnsi" w:hAnsiTheme="minorHAnsi"/>
        </w:rPr>
      </w:pPr>
      <w:r>
        <w:rPr>
          <w:rFonts w:asciiTheme="minorHAnsi" w:hAnsiTheme="minorHAnsi"/>
        </w:rPr>
        <w:t xml:space="preserve">   uskutečňuje obvykle do 11.00 hodin a řídí se vnitřní směrnicí o organizaci letního režimu; </w:t>
      </w:r>
    </w:p>
    <w:p w:rsidR="00994223" w:rsidRDefault="00994223" w:rsidP="00994223">
      <w:pPr>
        <w:spacing w:line="276" w:lineRule="auto"/>
        <w:rPr>
          <w:rFonts w:asciiTheme="minorHAnsi" w:hAnsiTheme="minorHAnsi"/>
        </w:rPr>
      </w:pPr>
      <w:r>
        <w:rPr>
          <w:rFonts w:asciiTheme="minorHAnsi" w:hAnsiTheme="minorHAnsi"/>
        </w:rPr>
        <w:t xml:space="preserve">   pedagogové sledují, aby nedošlo k přehřátí dítěte, společně s kuchařkami zajistí po celou </w:t>
      </w:r>
    </w:p>
    <w:p w:rsidR="00994223" w:rsidRDefault="00994223" w:rsidP="00994223">
      <w:pPr>
        <w:spacing w:line="276" w:lineRule="auto"/>
        <w:rPr>
          <w:rFonts w:asciiTheme="minorHAnsi" w:hAnsiTheme="minorHAnsi"/>
        </w:rPr>
      </w:pPr>
      <w:r>
        <w:rPr>
          <w:rFonts w:asciiTheme="minorHAnsi" w:hAnsiTheme="minorHAnsi"/>
        </w:rPr>
        <w:t xml:space="preserve">   dobu pobytu venku dostatek tekutin. </w:t>
      </w:r>
    </w:p>
    <w:p w:rsidR="00994223" w:rsidRDefault="00994223" w:rsidP="00994223">
      <w:pPr>
        <w:spacing w:line="276" w:lineRule="auto"/>
        <w:jc w:val="both"/>
        <w:rPr>
          <w:rFonts w:asciiTheme="minorHAnsi" w:hAnsiTheme="minorHAnsi"/>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5.1  Provoz</w:t>
      </w:r>
      <w:proofErr w:type="gramEnd"/>
      <w:r>
        <w:rPr>
          <w:rFonts w:asciiTheme="minorHAnsi" w:hAnsiTheme="minorHAnsi"/>
          <w:u w:val="single"/>
        </w:rPr>
        <w:t xml:space="preserve"> a denní režim tříd</w:t>
      </w:r>
    </w:p>
    <w:p w:rsidR="00994223" w:rsidRDefault="00994223" w:rsidP="00994223">
      <w:pPr>
        <w:spacing w:line="276" w:lineRule="auto"/>
        <w:rPr>
          <w:rFonts w:asciiTheme="minorHAnsi" w:hAnsiTheme="minorHAnsi"/>
          <w:sz w:val="16"/>
          <w:szCs w:val="16"/>
          <w:u w:val="single"/>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V dopoledním provozu jsou denně čtyři třídy, odpoledne tři třídy (kromě prázdninového </w:t>
      </w:r>
    </w:p>
    <w:p w:rsidR="00994223" w:rsidRDefault="00994223" w:rsidP="00994223">
      <w:pPr>
        <w:spacing w:line="276" w:lineRule="auto"/>
        <w:rPr>
          <w:rFonts w:asciiTheme="minorHAnsi" w:hAnsiTheme="minorHAnsi"/>
        </w:rPr>
      </w:pPr>
      <w:r>
        <w:rPr>
          <w:rFonts w:asciiTheme="minorHAnsi" w:hAnsiTheme="minorHAnsi"/>
        </w:rPr>
        <w:t xml:space="preserve">   provozu). Ke spojování tříd dochází, pokud klesne počet dětí natolik, že spojením dětí není </w:t>
      </w:r>
    </w:p>
    <w:p w:rsidR="00994223" w:rsidRDefault="00994223" w:rsidP="00994223">
      <w:pPr>
        <w:spacing w:line="276" w:lineRule="auto"/>
        <w:rPr>
          <w:rFonts w:asciiTheme="minorHAnsi" w:hAnsiTheme="minorHAnsi"/>
        </w:rPr>
      </w:pPr>
      <w:r>
        <w:rPr>
          <w:rFonts w:asciiTheme="minorHAnsi" w:hAnsiTheme="minorHAnsi"/>
        </w:rPr>
        <w:t xml:space="preserve">   překročena povolená kapacita dané třídy.</w:t>
      </w: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u w:val="single"/>
        </w:rPr>
      </w:pPr>
      <w:r>
        <w:rPr>
          <w:rFonts w:asciiTheme="minorHAnsi" w:hAnsiTheme="minorHAnsi"/>
          <w:u w:val="single"/>
        </w:rPr>
        <w:t>Organizace dne – třída Ježků</w:t>
      </w:r>
    </w:p>
    <w:p w:rsidR="00994223" w:rsidRDefault="00994223" w:rsidP="00994223">
      <w:pPr>
        <w:spacing w:line="276" w:lineRule="auto"/>
        <w:rPr>
          <w:rFonts w:asciiTheme="minorHAnsi" w:hAnsiTheme="minorHAnsi"/>
          <w:i/>
        </w:rPr>
      </w:pPr>
      <w:r>
        <w:rPr>
          <w:rFonts w:asciiTheme="minorHAnsi" w:hAnsiTheme="minorHAnsi"/>
          <w:iCs/>
        </w:rPr>
        <w:t>6.15 – 7.00 hod.:</w:t>
      </w:r>
      <w:r>
        <w:rPr>
          <w:rFonts w:asciiTheme="minorHAnsi" w:hAnsiTheme="minorHAnsi"/>
          <w:i/>
        </w:rPr>
        <w:t xml:space="preserve"> </w:t>
      </w:r>
      <w:r>
        <w:rPr>
          <w:rFonts w:asciiTheme="minorHAnsi" w:hAnsiTheme="minorHAnsi"/>
          <w:iCs/>
        </w:rPr>
        <w:t>scházení dětí ve třídě Žabek</w:t>
      </w:r>
    </w:p>
    <w:p w:rsidR="00994223" w:rsidRDefault="00994223" w:rsidP="00994223">
      <w:pPr>
        <w:spacing w:line="276" w:lineRule="auto"/>
        <w:rPr>
          <w:rFonts w:asciiTheme="minorHAnsi" w:hAnsiTheme="minorHAnsi"/>
        </w:rPr>
      </w:pPr>
      <w:r>
        <w:rPr>
          <w:rFonts w:asciiTheme="minorHAnsi" w:hAnsiTheme="minorHAnsi"/>
        </w:rPr>
        <w:t xml:space="preserve">7.00 – 9.30 hod.: spontánní i řízené činnosti (námětové, konstruktivní, didaktické, pracovní, </w:t>
      </w:r>
    </w:p>
    <w:p w:rsidR="00994223" w:rsidRDefault="00994223" w:rsidP="00994223">
      <w:pPr>
        <w:spacing w:line="276" w:lineRule="auto"/>
        <w:rPr>
          <w:rFonts w:asciiTheme="minorHAnsi" w:hAnsiTheme="minorHAnsi"/>
        </w:rPr>
      </w:pPr>
      <w:r>
        <w:rPr>
          <w:rFonts w:asciiTheme="minorHAnsi" w:hAnsiTheme="minorHAnsi"/>
        </w:rPr>
        <w:t xml:space="preserve">                                hudební, výtvarné, dramatické, atd.), individuální, skupinová i frontální </w:t>
      </w:r>
    </w:p>
    <w:p w:rsidR="00994223" w:rsidRDefault="00994223" w:rsidP="00994223">
      <w:pPr>
        <w:spacing w:line="276" w:lineRule="auto"/>
        <w:rPr>
          <w:rFonts w:asciiTheme="minorHAnsi" w:hAnsiTheme="minorHAnsi"/>
        </w:rPr>
      </w:pPr>
      <w:r>
        <w:rPr>
          <w:rFonts w:asciiTheme="minorHAnsi" w:hAnsiTheme="minorHAnsi"/>
        </w:rPr>
        <w:t xml:space="preserve">                                práce s dětmi, pohybové aktivity; hygiena, příprava na pobyt venku</w:t>
      </w:r>
    </w:p>
    <w:p w:rsidR="00994223" w:rsidRDefault="00994223" w:rsidP="00994223">
      <w:pPr>
        <w:spacing w:line="276" w:lineRule="auto"/>
        <w:rPr>
          <w:rFonts w:asciiTheme="minorHAnsi" w:hAnsiTheme="minorHAnsi"/>
        </w:rPr>
      </w:pPr>
      <w:r>
        <w:rPr>
          <w:rFonts w:asciiTheme="minorHAnsi" w:hAnsiTheme="minorHAnsi"/>
        </w:rPr>
        <w:lastRenderedPageBreak/>
        <w:t xml:space="preserve">  8. </w:t>
      </w:r>
      <w:proofErr w:type="gramStart"/>
      <w:r>
        <w:rPr>
          <w:rFonts w:asciiTheme="minorHAnsi" w:hAnsiTheme="minorHAnsi"/>
        </w:rPr>
        <w:t>30 –  9. 00</w:t>
      </w:r>
      <w:proofErr w:type="gramEnd"/>
      <w:r>
        <w:rPr>
          <w:rFonts w:asciiTheme="minorHAnsi" w:hAnsiTheme="minorHAnsi"/>
        </w:rPr>
        <w:t xml:space="preserve"> hod.: hygiena, svačina</w:t>
      </w:r>
    </w:p>
    <w:p w:rsidR="00994223" w:rsidRDefault="00994223" w:rsidP="00994223">
      <w:pPr>
        <w:spacing w:line="276" w:lineRule="auto"/>
        <w:rPr>
          <w:rFonts w:asciiTheme="minorHAnsi" w:hAnsiTheme="minorHAnsi"/>
        </w:rPr>
      </w:pPr>
      <w:r>
        <w:rPr>
          <w:rFonts w:asciiTheme="minorHAnsi" w:hAnsiTheme="minorHAnsi"/>
        </w:rPr>
        <w:t xml:space="preserve">  9.30 – 11.30 hod.: pobyt venku</w:t>
      </w:r>
    </w:p>
    <w:p w:rsidR="00994223" w:rsidRDefault="00994223" w:rsidP="00994223">
      <w:pPr>
        <w:spacing w:line="276" w:lineRule="auto"/>
        <w:rPr>
          <w:rFonts w:asciiTheme="minorHAnsi" w:hAnsiTheme="minorHAnsi"/>
        </w:rPr>
      </w:pPr>
      <w:r>
        <w:rPr>
          <w:rFonts w:asciiTheme="minorHAnsi" w:hAnsiTheme="minorHAnsi"/>
        </w:rPr>
        <w:t>11.30 – 12.45 hod.: hygiena, oběd ve tř. Soviček, příprava na odpolední odpočinek</w:t>
      </w:r>
    </w:p>
    <w:p w:rsidR="00994223" w:rsidRDefault="00994223" w:rsidP="00994223">
      <w:pPr>
        <w:spacing w:line="276" w:lineRule="auto"/>
        <w:rPr>
          <w:rFonts w:asciiTheme="minorHAnsi" w:hAnsiTheme="minorHAnsi"/>
        </w:rPr>
      </w:pPr>
      <w:r>
        <w:rPr>
          <w:rFonts w:asciiTheme="minorHAnsi" w:hAnsiTheme="minorHAnsi"/>
        </w:rPr>
        <w:t>12.45 – 14.30 hod.: odpočinek dětí dle jejich individuální potřeby</w:t>
      </w:r>
    </w:p>
    <w:p w:rsidR="00994223" w:rsidRDefault="00994223" w:rsidP="00994223">
      <w:pPr>
        <w:spacing w:line="276" w:lineRule="auto"/>
        <w:rPr>
          <w:rFonts w:asciiTheme="minorHAnsi" w:hAnsiTheme="minorHAnsi"/>
        </w:rPr>
      </w:pPr>
      <w:r>
        <w:rPr>
          <w:rFonts w:asciiTheme="minorHAnsi" w:hAnsiTheme="minorHAnsi"/>
        </w:rPr>
        <w:t>14.30 – 15.00 hod.: hygiena, příprava na odpolední svačinu, přechod do třídy Soviček</w:t>
      </w:r>
    </w:p>
    <w:p w:rsidR="00994223" w:rsidRDefault="00994223" w:rsidP="00994223">
      <w:pPr>
        <w:spacing w:line="276" w:lineRule="auto"/>
        <w:rPr>
          <w:rFonts w:asciiTheme="minorHAnsi" w:hAnsiTheme="minorHAnsi"/>
        </w:rPr>
      </w:pPr>
      <w:r>
        <w:rPr>
          <w:rFonts w:asciiTheme="minorHAnsi" w:hAnsiTheme="minorHAnsi"/>
        </w:rPr>
        <w:t>15.00 – 16.15 hod.: třída mimo provoz, úklid</w:t>
      </w:r>
    </w:p>
    <w:p w:rsidR="00994223" w:rsidRDefault="00994223" w:rsidP="00994223">
      <w:pPr>
        <w:spacing w:line="276" w:lineRule="auto"/>
        <w:rPr>
          <w:rFonts w:asciiTheme="minorHAnsi" w:hAnsiTheme="minorHAnsi"/>
          <w:iCs/>
        </w:rPr>
      </w:pPr>
    </w:p>
    <w:p w:rsidR="00994223" w:rsidRDefault="00994223" w:rsidP="00994223">
      <w:pPr>
        <w:spacing w:line="276" w:lineRule="auto"/>
        <w:rPr>
          <w:rFonts w:asciiTheme="minorHAnsi" w:hAnsiTheme="minorHAnsi"/>
          <w:u w:val="single"/>
        </w:rPr>
      </w:pPr>
      <w:r>
        <w:rPr>
          <w:rFonts w:asciiTheme="minorHAnsi" w:hAnsiTheme="minorHAnsi"/>
          <w:u w:val="single"/>
        </w:rPr>
        <w:t>Organizace dne – třída Soviček</w:t>
      </w:r>
    </w:p>
    <w:p w:rsidR="00994223" w:rsidRDefault="00994223" w:rsidP="00994223">
      <w:pPr>
        <w:spacing w:line="276" w:lineRule="auto"/>
        <w:rPr>
          <w:rFonts w:asciiTheme="minorHAnsi" w:hAnsiTheme="minorHAnsi"/>
          <w:i/>
        </w:rPr>
      </w:pPr>
      <w:r>
        <w:rPr>
          <w:rFonts w:asciiTheme="minorHAnsi" w:hAnsiTheme="minorHAnsi"/>
          <w:iCs/>
        </w:rPr>
        <w:t>6.15 – 7.00 hod.:</w:t>
      </w:r>
      <w:r>
        <w:rPr>
          <w:rFonts w:asciiTheme="minorHAnsi" w:hAnsiTheme="minorHAnsi"/>
          <w:i/>
        </w:rPr>
        <w:t xml:space="preserve"> </w:t>
      </w:r>
      <w:r>
        <w:rPr>
          <w:rFonts w:asciiTheme="minorHAnsi" w:hAnsiTheme="minorHAnsi"/>
          <w:iCs/>
        </w:rPr>
        <w:t>scházení dětí ve třídě Žabek</w:t>
      </w:r>
    </w:p>
    <w:p w:rsidR="00994223" w:rsidRDefault="00994223" w:rsidP="00994223">
      <w:pPr>
        <w:spacing w:line="276" w:lineRule="auto"/>
        <w:rPr>
          <w:rFonts w:asciiTheme="minorHAnsi" w:hAnsiTheme="minorHAnsi"/>
        </w:rPr>
      </w:pPr>
      <w:r>
        <w:rPr>
          <w:rFonts w:asciiTheme="minorHAnsi" w:hAnsiTheme="minorHAnsi"/>
        </w:rPr>
        <w:t xml:space="preserve">7.00 – 9.50 hod.: spontánní i řízené činnosti (námětové, konstruktivní, didaktické, pracovní, </w:t>
      </w:r>
    </w:p>
    <w:p w:rsidR="00994223" w:rsidRDefault="00994223" w:rsidP="00994223">
      <w:pPr>
        <w:spacing w:line="276" w:lineRule="auto"/>
        <w:rPr>
          <w:rFonts w:asciiTheme="minorHAnsi" w:hAnsiTheme="minorHAnsi"/>
        </w:rPr>
      </w:pPr>
      <w:r>
        <w:rPr>
          <w:rFonts w:asciiTheme="minorHAnsi" w:hAnsiTheme="minorHAnsi"/>
        </w:rPr>
        <w:t xml:space="preserve">                                hudební, výtvarné, dramatické, atd.), individuální, skupinová i frontální </w:t>
      </w:r>
    </w:p>
    <w:p w:rsidR="00994223" w:rsidRDefault="00994223" w:rsidP="00994223">
      <w:pPr>
        <w:spacing w:line="276" w:lineRule="auto"/>
        <w:rPr>
          <w:rFonts w:asciiTheme="minorHAnsi" w:hAnsiTheme="minorHAnsi"/>
        </w:rPr>
      </w:pPr>
      <w:r>
        <w:rPr>
          <w:rFonts w:asciiTheme="minorHAnsi" w:hAnsiTheme="minorHAnsi"/>
        </w:rPr>
        <w:t xml:space="preserve">                                práce s dětmi, pohybové aktivity; hygiena, příprava na pobyt venku</w:t>
      </w:r>
    </w:p>
    <w:p w:rsidR="00994223" w:rsidRDefault="00994223" w:rsidP="00994223">
      <w:pPr>
        <w:spacing w:line="276" w:lineRule="auto"/>
        <w:rPr>
          <w:rFonts w:asciiTheme="minorHAnsi" w:hAnsiTheme="minorHAnsi"/>
        </w:rPr>
      </w:pPr>
      <w:r>
        <w:rPr>
          <w:rFonts w:asciiTheme="minorHAnsi" w:hAnsiTheme="minorHAnsi"/>
        </w:rPr>
        <w:t xml:space="preserve">  8.30 – 9.00 hod.: hygiena, svačina</w:t>
      </w:r>
    </w:p>
    <w:p w:rsidR="00994223" w:rsidRDefault="00994223" w:rsidP="00994223">
      <w:pPr>
        <w:spacing w:line="276" w:lineRule="auto"/>
        <w:rPr>
          <w:rFonts w:asciiTheme="minorHAnsi" w:hAnsiTheme="minorHAnsi"/>
        </w:rPr>
      </w:pPr>
      <w:r>
        <w:rPr>
          <w:rFonts w:asciiTheme="minorHAnsi" w:hAnsiTheme="minorHAnsi"/>
        </w:rPr>
        <w:t xml:space="preserve">  9.50 – 11.50 hod.: pobyt venku</w:t>
      </w:r>
    </w:p>
    <w:p w:rsidR="00994223" w:rsidRDefault="00994223" w:rsidP="00994223">
      <w:pPr>
        <w:spacing w:line="276" w:lineRule="auto"/>
        <w:rPr>
          <w:rFonts w:asciiTheme="minorHAnsi" w:hAnsiTheme="minorHAnsi"/>
        </w:rPr>
      </w:pPr>
      <w:r>
        <w:rPr>
          <w:rFonts w:asciiTheme="minorHAnsi" w:hAnsiTheme="minorHAnsi"/>
        </w:rPr>
        <w:t>11.50 – 12.30 hod.: hygiena, oběd, přechod do tř. Ježků a Myšek na odpočinek</w:t>
      </w:r>
    </w:p>
    <w:p w:rsidR="00994223" w:rsidRDefault="00994223" w:rsidP="00994223">
      <w:pPr>
        <w:spacing w:line="276" w:lineRule="auto"/>
        <w:rPr>
          <w:rFonts w:asciiTheme="minorHAnsi" w:hAnsiTheme="minorHAnsi"/>
        </w:rPr>
      </w:pPr>
      <w:r>
        <w:rPr>
          <w:rFonts w:asciiTheme="minorHAnsi" w:hAnsiTheme="minorHAnsi"/>
        </w:rPr>
        <w:t>12.30 – 12.50 hod.: vydávání dětí, které odcházejí domů</w:t>
      </w:r>
    </w:p>
    <w:p w:rsidR="00994223" w:rsidRDefault="00994223" w:rsidP="00994223">
      <w:pPr>
        <w:spacing w:line="276" w:lineRule="auto"/>
        <w:rPr>
          <w:rFonts w:asciiTheme="minorHAnsi" w:hAnsiTheme="minorHAnsi"/>
        </w:rPr>
      </w:pPr>
      <w:r>
        <w:rPr>
          <w:rFonts w:asciiTheme="minorHAnsi" w:hAnsiTheme="minorHAnsi"/>
        </w:rPr>
        <w:t>12.50 – 14.30 hod.: třída mimo provoz, úklid</w:t>
      </w:r>
    </w:p>
    <w:p w:rsidR="00994223" w:rsidRDefault="00994223" w:rsidP="00994223">
      <w:pPr>
        <w:spacing w:line="276" w:lineRule="auto"/>
        <w:rPr>
          <w:rFonts w:asciiTheme="minorHAnsi" w:hAnsiTheme="minorHAnsi"/>
        </w:rPr>
      </w:pPr>
      <w:r>
        <w:rPr>
          <w:rFonts w:asciiTheme="minorHAnsi" w:hAnsiTheme="minorHAnsi"/>
        </w:rPr>
        <w:t xml:space="preserve">15.00 – 15.45 hod.: odpolední svačina dětí ze tř. Ježků, tř. Soviček, tř. Myšek spontánní </w:t>
      </w:r>
    </w:p>
    <w:p w:rsidR="00994223" w:rsidRDefault="00994223" w:rsidP="00994223">
      <w:pPr>
        <w:spacing w:line="276" w:lineRule="auto"/>
        <w:rPr>
          <w:rFonts w:asciiTheme="minorHAnsi" w:hAnsiTheme="minorHAnsi"/>
        </w:rPr>
      </w:pPr>
      <w:r>
        <w:rPr>
          <w:rFonts w:asciiTheme="minorHAnsi" w:hAnsiTheme="minorHAnsi"/>
        </w:rPr>
        <w:t xml:space="preserve">                                    a skupinové hry dětí, individuální</w:t>
      </w:r>
      <w:r>
        <w:rPr>
          <w:rFonts w:asciiTheme="minorHAnsi" w:hAnsiTheme="minorHAnsi"/>
          <w:bCs/>
        </w:rPr>
        <w:t xml:space="preserve"> plánované činnosti</w:t>
      </w:r>
    </w:p>
    <w:p w:rsidR="00994223" w:rsidRDefault="00994223" w:rsidP="00994223">
      <w:pPr>
        <w:spacing w:line="276" w:lineRule="auto"/>
        <w:rPr>
          <w:rFonts w:asciiTheme="minorHAnsi" w:hAnsiTheme="minorHAnsi"/>
          <w:iCs/>
        </w:rPr>
      </w:pPr>
      <w:r>
        <w:rPr>
          <w:rFonts w:asciiTheme="minorHAnsi" w:hAnsiTheme="minorHAnsi"/>
          <w:iCs/>
        </w:rPr>
        <w:t>15.45 – 16.15 hod.: třída mimo provoz</w:t>
      </w:r>
    </w:p>
    <w:p w:rsidR="00994223" w:rsidRDefault="00994223" w:rsidP="00994223">
      <w:pPr>
        <w:spacing w:line="276" w:lineRule="auto"/>
        <w:rPr>
          <w:rFonts w:asciiTheme="minorHAnsi" w:hAnsiTheme="minorHAnsi"/>
          <w:color w:val="C00000"/>
        </w:rPr>
      </w:pPr>
    </w:p>
    <w:p w:rsidR="00994223" w:rsidRDefault="00994223" w:rsidP="00994223">
      <w:pPr>
        <w:spacing w:line="276" w:lineRule="auto"/>
        <w:rPr>
          <w:rFonts w:asciiTheme="minorHAnsi" w:hAnsiTheme="minorHAnsi"/>
          <w:u w:val="single"/>
        </w:rPr>
      </w:pPr>
      <w:r>
        <w:rPr>
          <w:rFonts w:asciiTheme="minorHAnsi" w:hAnsiTheme="minorHAnsi"/>
          <w:u w:val="single"/>
        </w:rPr>
        <w:t>Organizace dne – třída Myšek</w:t>
      </w:r>
    </w:p>
    <w:p w:rsidR="00994223" w:rsidRDefault="00994223" w:rsidP="00994223">
      <w:pPr>
        <w:spacing w:line="276" w:lineRule="auto"/>
        <w:rPr>
          <w:rFonts w:asciiTheme="minorHAnsi" w:hAnsiTheme="minorHAnsi"/>
          <w:iCs/>
        </w:rPr>
      </w:pPr>
      <w:r>
        <w:rPr>
          <w:rFonts w:asciiTheme="minorHAnsi" w:hAnsiTheme="minorHAnsi"/>
          <w:iCs/>
        </w:rPr>
        <w:t>6.15 – 7.00 hod.: scházení dětí ve třídě Žabek</w:t>
      </w:r>
    </w:p>
    <w:p w:rsidR="00994223" w:rsidRDefault="00994223" w:rsidP="00994223">
      <w:pPr>
        <w:spacing w:line="276" w:lineRule="auto"/>
        <w:rPr>
          <w:rFonts w:asciiTheme="minorHAnsi" w:hAnsiTheme="minorHAnsi"/>
        </w:rPr>
      </w:pPr>
      <w:r>
        <w:rPr>
          <w:rFonts w:asciiTheme="minorHAnsi" w:hAnsiTheme="minorHAnsi"/>
        </w:rPr>
        <w:t xml:space="preserve">7.00 – 9.40 hod.: spontánní i řízené činnosti (námětové, konstruktivní, didaktické, pracovní, </w:t>
      </w:r>
    </w:p>
    <w:p w:rsidR="00994223" w:rsidRDefault="00994223" w:rsidP="00994223">
      <w:pPr>
        <w:spacing w:line="276" w:lineRule="auto"/>
        <w:rPr>
          <w:rFonts w:asciiTheme="minorHAnsi" w:hAnsiTheme="minorHAnsi"/>
        </w:rPr>
      </w:pPr>
      <w:r>
        <w:rPr>
          <w:rFonts w:asciiTheme="minorHAnsi" w:hAnsiTheme="minorHAnsi"/>
        </w:rPr>
        <w:t xml:space="preserve">                                hudební, výtvarné, dramatické, atd.), individuální, skupinová i frontální </w:t>
      </w:r>
    </w:p>
    <w:p w:rsidR="00994223" w:rsidRDefault="00994223" w:rsidP="00994223">
      <w:pPr>
        <w:spacing w:line="276" w:lineRule="auto"/>
        <w:rPr>
          <w:rFonts w:asciiTheme="minorHAnsi" w:hAnsiTheme="minorHAnsi"/>
        </w:rPr>
      </w:pPr>
      <w:r>
        <w:rPr>
          <w:rFonts w:asciiTheme="minorHAnsi" w:hAnsiTheme="minorHAnsi"/>
        </w:rPr>
        <w:t xml:space="preserve">                                práce s dětmi, pohybové aktivity; hygiena, příprava na pobyt venku</w:t>
      </w:r>
    </w:p>
    <w:p w:rsidR="00994223" w:rsidRDefault="00994223" w:rsidP="00994223">
      <w:pPr>
        <w:spacing w:line="276" w:lineRule="auto"/>
        <w:rPr>
          <w:rFonts w:asciiTheme="minorHAnsi" w:hAnsiTheme="minorHAnsi"/>
        </w:rPr>
      </w:pPr>
      <w:r>
        <w:rPr>
          <w:rFonts w:asciiTheme="minorHAnsi" w:hAnsiTheme="minorHAnsi"/>
        </w:rPr>
        <w:t xml:space="preserve">  8.30 – 9.00 hod.: hygiena, svačina</w:t>
      </w:r>
    </w:p>
    <w:p w:rsidR="00994223" w:rsidRDefault="00994223" w:rsidP="00994223">
      <w:pPr>
        <w:spacing w:line="276" w:lineRule="auto"/>
        <w:rPr>
          <w:rFonts w:asciiTheme="minorHAnsi" w:hAnsiTheme="minorHAnsi"/>
        </w:rPr>
      </w:pPr>
      <w:r>
        <w:rPr>
          <w:rFonts w:asciiTheme="minorHAnsi" w:hAnsiTheme="minorHAnsi"/>
        </w:rPr>
        <w:t xml:space="preserve">  9.40 – 11.40 hod.: pobyt venku</w:t>
      </w:r>
    </w:p>
    <w:p w:rsidR="00994223" w:rsidRDefault="00994223" w:rsidP="00994223">
      <w:pPr>
        <w:spacing w:line="276" w:lineRule="auto"/>
        <w:rPr>
          <w:rFonts w:asciiTheme="minorHAnsi" w:hAnsiTheme="minorHAnsi"/>
        </w:rPr>
      </w:pPr>
      <w:r>
        <w:rPr>
          <w:rFonts w:asciiTheme="minorHAnsi" w:hAnsiTheme="minorHAnsi"/>
        </w:rPr>
        <w:t xml:space="preserve">11.40 – 12.30 hod.: hygiena, oběd ve tř.  Žabek, přechod do tř. Myšek, část dětí může zůstat </w:t>
      </w:r>
    </w:p>
    <w:p w:rsidR="00994223" w:rsidRDefault="00994223" w:rsidP="00994223">
      <w:pPr>
        <w:spacing w:line="276" w:lineRule="auto"/>
        <w:rPr>
          <w:rFonts w:asciiTheme="minorHAnsi" w:hAnsiTheme="minorHAnsi"/>
        </w:rPr>
      </w:pPr>
      <w:r>
        <w:rPr>
          <w:rFonts w:asciiTheme="minorHAnsi" w:hAnsiTheme="minorHAnsi"/>
        </w:rPr>
        <w:t xml:space="preserve">                                   na odpočinek ve tř. Žabek (dovoluje - li to kapacita třídy předškoláků)</w:t>
      </w:r>
    </w:p>
    <w:p w:rsidR="00994223" w:rsidRDefault="00994223" w:rsidP="00994223">
      <w:pPr>
        <w:spacing w:line="276" w:lineRule="auto"/>
        <w:rPr>
          <w:rFonts w:asciiTheme="minorHAnsi" w:hAnsiTheme="minorHAnsi"/>
        </w:rPr>
      </w:pPr>
      <w:r>
        <w:rPr>
          <w:rFonts w:asciiTheme="minorHAnsi" w:hAnsiTheme="minorHAnsi"/>
        </w:rPr>
        <w:t xml:space="preserve">12.30 – 14.30 hod.: příprava na odpolední odpočinek, odpočinek dětí dle jejich individuální </w:t>
      </w:r>
    </w:p>
    <w:p w:rsidR="00994223" w:rsidRDefault="00994223" w:rsidP="00994223">
      <w:pPr>
        <w:spacing w:line="276" w:lineRule="auto"/>
        <w:rPr>
          <w:rFonts w:asciiTheme="minorHAnsi" w:hAnsiTheme="minorHAnsi"/>
        </w:rPr>
      </w:pPr>
      <w:r>
        <w:rPr>
          <w:rFonts w:asciiTheme="minorHAnsi" w:hAnsiTheme="minorHAnsi"/>
        </w:rPr>
        <w:t xml:space="preserve">                                    potřeby, klidové aktivity</w:t>
      </w:r>
    </w:p>
    <w:p w:rsidR="00994223" w:rsidRDefault="00994223" w:rsidP="00994223">
      <w:pPr>
        <w:spacing w:line="276" w:lineRule="auto"/>
        <w:rPr>
          <w:rFonts w:asciiTheme="minorHAnsi" w:hAnsiTheme="minorHAnsi"/>
        </w:rPr>
      </w:pPr>
      <w:r>
        <w:rPr>
          <w:rFonts w:asciiTheme="minorHAnsi" w:hAnsiTheme="minorHAnsi"/>
        </w:rPr>
        <w:t>14.30 – 15.00 hod.: hygiena, příprava na odpolední svačinu, přechod do třídy Soviček</w:t>
      </w:r>
    </w:p>
    <w:p w:rsidR="00994223" w:rsidRDefault="00994223" w:rsidP="00994223">
      <w:pPr>
        <w:spacing w:line="276" w:lineRule="auto"/>
        <w:rPr>
          <w:rFonts w:asciiTheme="minorHAnsi" w:hAnsiTheme="minorHAnsi"/>
          <w:iCs/>
        </w:rPr>
      </w:pPr>
      <w:r>
        <w:rPr>
          <w:rFonts w:asciiTheme="minorHAnsi" w:hAnsiTheme="minorHAnsi"/>
        </w:rPr>
        <w:t>15.00 – 16.15 hod.: třída mimo provoz, úklid</w:t>
      </w:r>
    </w:p>
    <w:p w:rsidR="00994223" w:rsidRDefault="00994223" w:rsidP="00994223">
      <w:pPr>
        <w:spacing w:line="276" w:lineRule="auto"/>
        <w:rPr>
          <w:rFonts w:asciiTheme="minorHAnsi" w:hAnsiTheme="minorHAnsi"/>
          <w:color w:val="C00000"/>
        </w:rPr>
      </w:pPr>
    </w:p>
    <w:p w:rsidR="00994223" w:rsidRDefault="00994223" w:rsidP="00994223">
      <w:pPr>
        <w:spacing w:line="276" w:lineRule="auto"/>
        <w:rPr>
          <w:rFonts w:asciiTheme="minorHAnsi" w:hAnsiTheme="minorHAnsi"/>
          <w:u w:val="single"/>
        </w:rPr>
      </w:pPr>
      <w:r>
        <w:rPr>
          <w:rFonts w:asciiTheme="minorHAnsi" w:hAnsiTheme="minorHAnsi"/>
          <w:u w:val="single"/>
        </w:rPr>
        <w:t>Organizace dne – třída Žabek</w:t>
      </w:r>
    </w:p>
    <w:p w:rsidR="00994223" w:rsidRDefault="00994223" w:rsidP="00994223">
      <w:pPr>
        <w:spacing w:line="276" w:lineRule="auto"/>
        <w:rPr>
          <w:rFonts w:asciiTheme="minorHAnsi" w:hAnsiTheme="minorHAnsi"/>
        </w:rPr>
      </w:pPr>
      <w:r>
        <w:rPr>
          <w:rFonts w:asciiTheme="minorHAnsi" w:hAnsiTheme="minorHAnsi"/>
        </w:rPr>
        <w:t xml:space="preserve">6.15 – 10.10 hod.: spontánní i řízené činnosti (námětové, konstruktivní, didaktické, pracovní, </w:t>
      </w:r>
    </w:p>
    <w:p w:rsidR="00994223" w:rsidRDefault="00994223" w:rsidP="00994223">
      <w:pPr>
        <w:spacing w:line="276" w:lineRule="auto"/>
        <w:rPr>
          <w:rFonts w:asciiTheme="minorHAnsi" w:hAnsiTheme="minorHAnsi"/>
        </w:rPr>
      </w:pPr>
      <w:r>
        <w:rPr>
          <w:rFonts w:asciiTheme="minorHAnsi" w:hAnsiTheme="minorHAnsi"/>
        </w:rPr>
        <w:t xml:space="preserve">                                hudební, výtvarné, dramatické, atd.), individuální, skupinová i frontální </w:t>
      </w:r>
    </w:p>
    <w:p w:rsidR="00994223" w:rsidRDefault="00994223" w:rsidP="00994223">
      <w:pPr>
        <w:spacing w:line="276" w:lineRule="auto"/>
        <w:rPr>
          <w:rFonts w:asciiTheme="minorHAnsi" w:hAnsiTheme="minorHAnsi"/>
        </w:rPr>
      </w:pPr>
      <w:r>
        <w:rPr>
          <w:rFonts w:asciiTheme="minorHAnsi" w:hAnsiTheme="minorHAnsi"/>
        </w:rPr>
        <w:t xml:space="preserve">                                práce s dětmi, pohybové aktivity; hygiena, příprava na pobyt venku</w:t>
      </w:r>
    </w:p>
    <w:p w:rsidR="00994223" w:rsidRDefault="00994223" w:rsidP="00994223">
      <w:pPr>
        <w:spacing w:line="276" w:lineRule="auto"/>
        <w:rPr>
          <w:rFonts w:asciiTheme="minorHAnsi" w:hAnsiTheme="minorHAnsi"/>
        </w:rPr>
      </w:pPr>
      <w:r>
        <w:rPr>
          <w:rFonts w:asciiTheme="minorHAnsi" w:hAnsiTheme="minorHAnsi"/>
        </w:rPr>
        <w:t xml:space="preserve">  8.30 – 9.00 hod.: hygiena, svačina</w:t>
      </w:r>
    </w:p>
    <w:p w:rsidR="00994223" w:rsidRDefault="00994223" w:rsidP="00994223">
      <w:pPr>
        <w:spacing w:line="276" w:lineRule="auto"/>
        <w:rPr>
          <w:rFonts w:asciiTheme="minorHAnsi" w:hAnsiTheme="minorHAnsi"/>
        </w:rPr>
      </w:pPr>
      <w:r>
        <w:rPr>
          <w:rFonts w:asciiTheme="minorHAnsi" w:hAnsiTheme="minorHAnsi"/>
        </w:rPr>
        <w:t xml:space="preserve">  10.10 – 12.10 hod.: pobyt venku, (probíhá úklid třídy do 11.40 hod.)</w:t>
      </w:r>
    </w:p>
    <w:p w:rsidR="00994223" w:rsidRDefault="00994223" w:rsidP="00994223">
      <w:pPr>
        <w:spacing w:line="276" w:lineRule="auto"/>
        <w:rPr>
          <w:rFonts w:asciiTheme="minorHAnsi" w:hAnsiTheme="minorHAnsi"/>
        </w:rPr>
      </w:pPr>
      <w:r>
        <w:rPr>
          <w:rFonts w:asciiTheme="minorHAnsi" w:hAnsiTheme="minorHAnsi"/>
        </w:rPr>
        <w:lastRenderedPageBreak/>
        <w:t>12.10 – 12.50 hod.: hygiena, oběd, příprava na odpolední odpočinek</w:t>
      </w:r>
    </w:p>
    <w:p w:rsidR="00994223" w:rsidRDefault="00994223" w:rsidP="00994223">
      <w:pPr>
        <w:spacing w:line="276" w:lineRule="auto"/>
        <w:rPr>
          <w:rFonts w:asciiTheme="minorHAnsi" w:hAnsiTheme="minorHAnsi"/>
        </w:rPr>
      </w:pPr>
      <w:r>
        <w:rPr>
          <w:rFonts w:asciiTheme="minorHAnsi" w:hAnsiTheme="minorHAnsi"/>
        </w:rPr>
        <w:t xml:space="preserve">12.50 – 14.30 hod.: odpočinek dětí dle jejich individuální potřeby, klidové aktivity – </w:t>
      </w:r>
    </w:p>
    <w:p w:rsidR="00994223" w:rsidRDefault="00994223" w:rsidP="00994223">
      <w:pPr>
        <w:spacing w:line="276" w:lineRule="auto"/>
        <w:rPr>
          <w:rFonts w:asciiTheme="minorHAnsi" w:hAnsiTheme="minorHAnsi"/>
        </w:rPr>
      </w:pPr>
      <w:r>
        <w:rPr>
          <w:rFonts w:asciiTheme="minorHAnsi" w:hAnsiTheme="minorHAnsi"/>
        </w:rPr>
        <w:t xml:space="preserve">                                    pokračování v započatých dopoledních aktivitách</w:t>
      </w:r>
    </w:p>
    <w:p w:rsidR="00994223" w:rsidRDefault="00994223" w:rsidP="00994223">
      <w:pPr>
        <w:spacing w:line="276" w:lineRule="auto"/>
        <w:rPr>
          <w:rFonts w:asciiTheme="minorHAnsi" w:hAnsiTheme="minorHAnsi"/>
        </w:rPr>
      </w:pPr>
      <w:r>
        <w:rPr>
          <w:rFonts w:asciiTheme="minorHAnsi" w:hAnsiTheme="minorHAnsi"/>
        </w:rPr>
        <w:t>14.30 – 15.00 hod.: hygiena, příprava stolování a úklid lůžkovin dětmi</w:t>
      </w:r>
    </w:p>
    <w:p w:rsidR="00994223" w:rsidRDefault="00994223" w:rsidP="00994223">
      <w:pPr>
        <w:spacing w:line="276" w:lineRule="auto"/>
        <w:rPr>
          <w:rFonts w:asciiTheme="minorHAnsi" w:hAnsiTheme="minorHAnsi"/>
          <w:bCs/>
        </w:rPr>
      </w:pPr>
      <w:r>
        <w:rPr>
          <w:rFonts w:asciiTheme="minorHAnsi" w:hAnsiTheme="minorHAnsi"/>
        </w:rPr>
        <w:t>15.00 – 16.15 hod.: odpolední svačina, spontánní a skupinové hry dětí, individuální</w:t>
      </w:r>
      <w:r>
        <w:rPr>
          <w:rFonts w:asciiTheme="minorHAnsi" w:hAnsiTheme="minorHAnsi"/>
          <w:bCs/>
        </w:rPr>
        <w:t xml:space="preserve"> </w:t>
      </w:r>
    </w:p>
    <w:p w:rsidR="00994223" w:rsidRDefault="00994223" w:rsidP="00994223">
      <w:pPr>
        <w:spacing w:line="276" w:lineRule="auto"/>
        <w:rPr>
          <w:rFonts w:asciiTheme="minorHAnsi" w:hAnsiTheme="minorHAnsi"/>
          <w:bCs/>
        </w:rPr>
      </w:pPr>
      <w:r>
        <w:rPr>
          <w:rFonts w:asciiTheme="minorHAnsi" w:hAnsiTheme="minorHAnsi"/>
          <w:bCs/>
        </w:rPr>
        <w:t xml:space="preserve">                                    plánované činnosti, od 15.45 rozcházení dětí ze všech tříd</w:t>
      </w:r>
    </w:p>
    <w:p w:rsidR="00994223" w:rsidRDefault="00994223" w:rsidP="00994223">
      <w:pPr>
        <w:pStyle w:val="Normlnweb"/>
        <w:spacing w:before="0" w:after="0" w:line="276" w:lineRule="auto"/>
        <w:jc w:val="both"/>
        <w:rPr>
          <w:rFonts w:asciiTheme="minorHAnsi" w:hAnsiTheme="minorHAnsi"/>
          <w:bCs/>
          <w:color w:val="auto"/>
          <w:sz w:val="24"/>
          <w:szCs w:val="24"/>
        </w:rPr>
      </w:pP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cstheme="minorHAnsi"/>
          <w:sz w:val="24"/>
          <w:szCs w:val="24"/>
        </w:rPr>
        <w:t>▪</w:t>
      </w:r>
      <w:r>
        <w:rPr>
          <w:rFonts w:asciiTheme="minorHAnsi" w:hAnsiTheme="minorHAnsi" w:cstheme="minorHAnsi"/>
        </w:rPr>
        <w:t xml:space="preserve"> </w:t>
      </w:r>
      <w:r>
        <w:rPr>
          <w:rFonts w:asciiTheme="minorHAnsi" w:hAnsiTheme="minorHAnsi"/>
          <w:bCs/>
          <w:color w:val="auto"/>
          <w:sz w:val="24"/>
          <w:szCs w:val="24"/>
        </w:rPr>
        <w:t xml:space="preserve">od příchodu dětí do MŠ  probíhají individuální a skupinové činnosti dětí, podle zájmu; je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dbáno na soukromí dětí, pokud dítě projeví potřebu samostatné práce, nebo pobytu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v klidové části třídy mimo společné akce, je mu to umožněno, </w:t>
      </w:r>
    </w:p>
    <w:p w:rsidR="00994223" w:rsidRDefault="00994223" w:rsidP="00994223">
      <w:pPr>
        <w:pStyle w:val="Normlnweb"/>
        <w:spacing w:before="0" w:after="0" w:line="276" w:lineRule="auto"/>
        <w:jc w:val="both"/>
        <w:rPr>
          <w:rFonts w:asciiTheme="minorHAnsi" w:hAnsiTheme="minorHAnsi"/>
          <w:bCs/>
          <w:color w:val="auto"/>
          <w:sz w:val="16"/>
          <w:szCs w:val="16"/>
        </w:rPr>
      </w:pPr>
    </w:p>
    <w:p w:rsidR="00994223" w:rsidRDefault="00994223" w:rsidP="00994223">
      <w:pPr>
        <w:pStyle w:val="Normlnweb"/>
        <w:spacing w:before="0" w:after="0" w:line="276" w:lineRule="auto"/>
        <w:jc w:val="both"/>
        <w:rPr>
          <w:rFonts w:asciiTheme="minorHAnsi" w:hAnsiTheme="minorHAnsi" w:cstheme="minorHAnsi"/>
          <w:bCs/>
          <w:color w:val="auto"/>
          <w:sz w:val="24"/>
          <w:szCs w:val="24"/>
        </w:rPr>
      </w:pPr>
      <w:r>
        <w:rPr>
          <w:rFonts w:asciiTheme="minorHAnsi" w:hAnsiTheme="minorHAnsi" w:cstheme="minorHAnsi"/>
          <w:sz w:val="24"/>
          <w:szCs w:val="24"/>
        </w:rPr>
        <w:t>▪</w:t>
      </w:r>
      <w:r>
        <w:rPr>
          <w:rFonts w:asciiTheme="minorHAnsi" w:hAnsiTheme="minorHAnsi" w:cstheme="minorHAnsi"/>
        </w:rPr>
        <w:t xml:space="preserve"> </w:t>
      </w:r>
      <w:r>
        <w:rPr>
          <w:rFonts w:asciiTheme="minorHAnsi" w:hAnsiTheme="minorHAnsi" w:cstheme="minorHAnsi"/>
          <w:bCs/>
          <w:color w:val="auto"/>
          <w:sz w:val="24"/>
          <w:szCs w:val="24"/>
        </w:rPr>
        <w:t xml:space="preserve">didakticky cílené individuální, spontánní a řízené činnosti vedené učitelkou probíhají </w:t>
      </w:r>
    </w:p>
    <w:p w:rsidR="00994223" w:rsidRDefault="00994223" w:rsidP="00994223">
      <w:pPr>
        <w:rPr>
          <w:rFonts w:asciiTheme="minorHAnsi" w:hAnsiTheme="minorHAnsi" w:cstheme="minorHAnsi"/>
        </w:rPr>
      </w:pPr>
      <w:r>
        <w:rPr>
          <w:rFonts w:asciiTheme="minorHAnsi" w:hAnsiTheme="minorHAnsi" w:cstheme="minorHAnsi"/>
        </w:rPr>
        <w:t xml:space="preserve">  v průběhu celého dne, vycházejí ze zájmu a potřeb dětí, </w:t>
      </w:r>
    </w:p>
    <w:p w:rsidR="00994223" w:rsidRDefault="00994223" w:rsidP="00994223">
      <w:pPr>
        <w:pStyle w:val="Normlnweb"/>
        <w:spacing w:before="0" w:after="0" w:line="276" w:lineRule="auto"/>
        <w:jc w:val="both"/>
        <w:rPr>
          <w:rFonts w:asciiTheme="minorHAnsi" w:hAnsiTheme="minorHAnsi" w:cstheme="minorHAnsi"/>
          <w:bCs/>
          <w:color w:val="auto"/>
          <w:sz w:val="16"/>
          <w:szCs w:val="16"/>
        </w:rPr>
      </w:pPr>
    </w:p>
    <w:p w:rsidR="00994223" w:rsidRDefault="00994223" w:rsidP="00994223">
      <w:pPr>
        <w:pStyle w:val="Normlnweb"/>
        <w:spacing w:before="0" w:after="0" w:line="276" w:lineRule="auto"/>
        <w:rPr>
          <w:rFonts w:asciiTheme="minorHAnsi" w:hAnsiTheme="minorHAnsi"/>
          <w:bCs/>
          <w:color w:val="auto"/>
          <w:sz w:val="24"/>
          <w:szCs w:val="24"/>
        </w:rPr>
      </w:pPr>
      <w:r>
        <w:rPr>
          <w:rFonts w:asciiTheme="minorHAnsi" w:hAnsiTheme="minorHAnsi" w:cstheme="minorHAnsi"/>
          <w:sz w:val="24"/>
          <w:szCs w:val="24"/>
        </w:rPr>
        <w:t>▪</w:t>
      </w:r>
      <w:r>
        <w:rPr>
          <w:rFonts w:asciiTheme="minorHAnsi" w:hAnsiTheme="minorHAnsi" w:cstheme="minorHAnsi"/>
        </w:rPr>
        <w:t xml:space="preserve"> </w:t>
      </w:r>
      <w:r>
        <w:rPr>
          <w:rFonts w:asciiTheme="minorHAnsi" w:hAnsiTheme="minorHAnsi"/>
          <w:bCs/>
          <w:color w:val="auto"/>
          <w:sz w:val="24"/>
          <w:szCs w:val="24"/>
        </w:rPr>
        <w:t xml:space="preserve">pobyt venku je přizpůsoben podle počasí přibližně 2 hodiny; v zimě je pobyt omezen při </w:t>
      </w:r>
    </w:p>
    <w:p w:rsidR="00994223" w:rsidRDefault="00994223" w:rsidP="00994223">
      <w:pPr>
        <w:pStyle w:val="Normlnweb"/>
        <w:spacing w:before="0" w:after="0" w:line="276" w:lineRule="auto"/>
        <w:rPr>
          <w:rFonts w:asciiTheme="minorHAnsi" w:hAnsiTheme="minorHAnsi"/>
          <w:bCs/>
          <w:color w:val="auto"/>
          <w:sz w:val="24"/>
          <w:szCs w:val="24"/>
        </w:rPr>
      </w:pPr>
      <w:r>
        <w:rPr>
          <w:rFonts w:asciiTheme="minorHAnsi" w:hAnsiTheme="minorHAnsi"/>
          <w:bCs/>
          <w:color w:val="auto"/>
          <w:sz w:val="24"/>
          <w:szCs w:val="24"/>
        </w:rPr>
        <w:t xml:space="preserve">  nepřízni počasí (vítr, mlha, znečištěné ovzduší, náledí, atd.) nebo může být zcela vynechán </w:t>
      </w:r>
    </w:p>
    <w:p w:rsidR="00994223" w:rsidRDefault="00994223" w:rsidP="00994223">
      <w:pPr>
        <w:pStyle w:val="Normlnweb"/>
        <w:spacing w:before="0" w:after="0" w:line="276" w:lineRule="auto"/>
        <w:rPr>
          <w:rFonts w:asciiTheme="minorHAnsi" w:hAnsiTheme="minorHAnsi"/>
          <w:bCs/>
          <w:color w:val="auto"/>
          <w:sz w:val="24"/>
          <w:szCs w:val="24"/>
        </w:rPr>
      </w:pPr>
      <w:r>
        <w:rPr>
          <w:rFonts w:asciiTheme="minorHAnsi" w:hAnsiTheme="minorHAnsi"/>
          <w:bCs/>
          <w:color w:val="auto"/>
          <w:sz w:val="24"/>
          <w:szCs w:val="24"/>
        </w:rPr>
        <w:t xml:space="preserve">  (teploty pod – 10°C.); v letních měsících se aktivity přesouvají ven s využitím zahrady             </w:t>
      </w:r>
    </w:p>
    <w:p w:rsidR="00994223" w:rsidRDefault="00994223" w:rsidP="00994223">
      <w:pPr>
        <w:pStyle w:val="Normlnweb"/>
        <w:spacing w:before="0" w:after="0" w:line="276" w:lineRule="auto"/>
        <w:rPr>
          <w:rFonts w:asciiTheme="minorHAnsi" w:hAnsiTheme="minorHAnsi"/>
          <w:bCs/>
          <w:color w:val="auto"/>
          <w:sz w:val="24"/>
          <w:szCs w:val="24"/>
        </w:rPr>
      </w:pPr>
      <w:r>
        <w:rPr>
          <w:rFonts w:asciiTheme="minorHAnsi" w:hAnsiTheme="minorHAnsi"/>
          <w:bCs/>
          <w:color w:val="auto"/>
          <w:sz w:val="24"/>
          <w:szCs w:val="24"/>
        </w:rPr>
        <w:t xml:space="preserve">  a vycházek v přírodě,</w:t>
      </w:r>
    </w:p>
    <w:p w:rsidR="00994223" w:rsidRDefault="00994223" w:rsidP="00994223">
      <w:pPr>
        <w:pStyle w:val="Normlnweb"/>
        <w:spacing w:before="0" w:after="0" w:line="276" w:lineRule="auto"/>
        <w:jc w:val="both"/>
        <w:rPr>
          <w:rFonts w:asciiTheme="minorHAnsi" w:hAnsiTheme="minorHAnsi"/>
          <w:bCs/>
          <w:color w:val="auto"/>
          <w:sz w:val="16"/>
          <w:szCs w:val="16"/>
        </w:rPr>
      </w:pP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cstheme="minorHAnsi"/>
          <w:color w:val="auto"/>
          <w:sz w:val="24"/>
          <w:szCs w:val="24"/>
        </w:rPr>
        <w:t>▪ s</w:t>
      </w:r>
      <w:r>
        <w:rPr>
          <w:rFonts w:asciiTheme="minorHAnsi" w:hAnsiTheme="minorHAnsi"/>
          <w:color w:val="auto"/>
          <w:sz w:val="24"/>
          <w:szCs w:val="24"/>
        </w:rPr>
        <w:t xml:space="preserve">oučástí každé vycházky je záměrné pozorování okolní přírody a jevů, dále se uskutečňují </w:t>
      </w:r>
    </w:p>
    <w:p w:rsidR="00994223" w:rsidRDefault="00994223" w:rsidP="00994223">
      <w:pPr>
        <w:spacing w:line="276" w:lineRule="auto"/>
        <w:jc w:val="both"/>
        <w:rPr>
          <w:rFonts w:asciiTheme="minorHAnsi" w:hAnsiTheme="minorHAnsi"/>
        </w:rPr>
      </w:pPr>
      <w:r>
        <w:rPr>
          <w:rFonts w:asciiTheme="minorHAnsi" w:hAnsiTheme="minorHAnsi"/>
        </w:rPr>
        <w:t xml:space="preserve">  pohybové hry a hry s různým materiálem (písek, sníh, </w:t>
      </w:r>
      <w:proofErr w:type="gramStart"/>
      <w:r>
        <w:rPr>
          <w:rFonts w:asciiTheme="minorHAnsi" w:hAnsiTheme="minorHAnsi"/>
        </w:rPr>
        <w:t>přírodniny,..) a v různém</w:t>
      </w:r>
      <w:proofErr w:type="gramEnd"/>
      <w:r>
        <w:rPr>
          <w:rFonts w:asciiTheme="minorHAnsi" w:hAnsiTheme="minorHAnsi"/>
        </w:rPr>
        <w:t xml:space="preserve"> prostředí </w:t>
      </w:r>
    </w:p>
    <w:p w:rsidR="00994223" w:rsidRDefault="00994223" w:rsidP="00994223">
      <w:pPr>
        <w:spacing w:line="276" w:lineRule="auto"/>
        <w:jc w:val="both"/>
        <w:rPr>
          <w:rFonts w:asciiTheme="minorHAnsi" w:hAnsiTheme="minorHAnsi"/>
        </w:rPr>
      </w:pPr>
      <w:r>
        <w:rPr>
          <w:rFonts w:asciiTheme="minorHAnsi" w:hAnsiTheme="minorHAnsi"/>
        </w:rPr>
        <w:t xml:space="preserve">  (školní zahrada, město, </w:t>
      </w:r>
      <w:proofErr w:type="gramStart"/>
      <w:r>
        <w:rPr>
          <w:rFonts w:asciiTheme="minorHAnsi" w:hAnsiTheme="minorHAnsi"/>
        </w:rPr>
        <w:t>hřiště, ..atd.</w:t>
      </w:r>
      <w:proofErr w:type="gramEnd"/>
      <w:r>
        <w:rPr>
          <w:rFonts w:asciiTheme="minorHAnsi" w:hAnsiTheme="minorHAnsi"/>
        </w:rPr>
        <w:t xml:space="preserve">); v  omezené míře se využívají i tematické návštěvy </w:t>
      </w:r>
    </w:p>
    <w:p w:rsidR="00994223" w:rsidRDefault="00994223" w:rsidP="00994223">
      <w:pPr>
        <w:spacing w:line="276" w:lineRule="auto"/>
        <w:jc w:val="both"/>
        <w:rPr>
          <w:rFonts w:asciiTheme="minorHAnsi" w:hAnsiTheme="minorHAnsi"/>
        </w:rPr>
      </w:pPr>
      <w:r>
        <w:rPr>
          <w:rFonts w:asciiTheme="minorHAnsi" w:hAnsiTheme="minorHAnsi"/>
        </w:rPr>
        <w:t xml:space="preserve">  vzdálenějších míst města (Višňovka, Turkova rokle, vodárna, nová zástavba, atd.), </w:t>
      </w:r>
    </w:p>
    <w:p w:rsidR="00994223" w:rsidRDefault="00994223" w:rsidP="00994223">
      <w:pPr>
        <w:pStyle w:val="Normlnweb"/>
        <w:spacing w:before="0" w:after="0" w:line="276" w:lineRule="auto"/>
        <w:jc w:val="both"/>
        <w:rPr>
          <w:rFonts w:asciiTheme="minorHAnsi" w:hAnsiTheme="minorHAnsi"/>
          <w:bCs/>
          <w:color w:val="auto"/>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bCs/>
        </w:rPr>
        <w:t>po obědě je vymezena doba na odpočinek (spánek); v</w:t>
      </w:r>
      <w:r>
        <w:rPr>
          <w:rFonts w:asciiTheme="minorHAnsi" w:hAnsiTheme="minorHAnsi"/>
        </w:rPr>
        <w:t xml:space="preserve"> tuto dobu pedagogové odpočívajícím </w:t>
      </w:r>
    </w:p>
    <w:p w:rsidR="00994223" w:rsidRDefault="00994223" w:rsidP="00994223">
      <w:pPr>
        <w:spacing w:line="276" w:lineRule="auto"/>
        <w:jc w:val="both"/>
        <w:rPr>
          <w:rFonts w:asciiTheme="minorHAnsi" w:hAnsiTheme="minorHAnsi"/>
          <w:bCs/>
        </w:rPr>
      </w:pPr>
      <w:r>
        <w:rPr>
          <w:rFonts w:asciiTheme="minorHAnsi" w:hAnsiTheme="minorHAnsi"/>
        </w:rPr>
        <w:t xml:space="preserve">  dětem na lůžku pravidelně čtou nebo vyprávějí pohádku; d</w:t>
      </w:r>
      <w:r>
        <w:rPr>
          <w:rFonts w:asciiTheme="minorHAnsi" w:hAnsiTheme="minorHAnsi"/>
          <w:bCs/>
        </w:rPr>
        <w:t xml:space="preserve">ěti nejsou do spánku nuceny, </w:t>
      </w:r>
    </w:p>
    <w:p w:rsidR="00994223" w:rsidRDefault="00994223" w:rsidP="00994223">
      <w:pPr>
        <w:spacing w:line="276" w:lineRule="auto"/>
        <w:jc w:val="both"/>
        <w:rPr>
          <w:rFonts w:asciiTheme="minorHAnsi" w:hAnsiTheme="minorHAnsi"/>
        </w:rPr>
      </w:pPr>
      <w:r>
        <w:rPr>
          <w:rFonts w:asciiTheme="minorHAnsi" w:hAnsiTheme="minorHAnsi"/>
          <w:bCs/>
        </w:rPr>
        <w:t xml:space="preserve">  jsou respektovány jejich biologické potřeby; mohou jen odpočívat </w:t>
      </w:r>
      <w:r>
        <w:rPr>
          <w:rFonts w:asciiTheme="minorHAnsi" w:hAnsiTheme="minorHAnsi"/>
        </w:rPr>
        <w:t xml:space="preserve">nebo se účastnit klidové </w:t>
      </w:r>
    </w:p>
    <w:p w:rsidR="00994223" w:rsidRDefault="00994223" w:rsidP="00994223">
      <w:pPr>
        <w:spacing w:line="276" w:lineRule="auto"/>
        <w:jc w:val="both"/>
        <w:rPr>
          <w:rFonts w:asciiTheme="minorHAnsi" w:hAnsiTheme="minorHAnsi"/>
        </w:rPr>
      </w:pPr>
      <w:r>
        <w:rPr>
          <w:rFonts w:asciiTheme="minorHAnsi" w:hAnsiTheme="minorHAnsi"/>
        </w:rPr>
        <w:t xml:space="preserve">  činnosti u stolečku </w:t>
      </w:r>
      <w:r>
        <w:rPr>
          <w:rFonts w:asciiTheme="minorHAnsi" w:hAnsiTheme="minorHAnsi"/>
          <w:u w:val="single"/>
        </w:rPr>
        <w:t>s ohledem na spící děti</w:t>
      </w:r>
      <w:r>
        <w:rPr>
          <w:rFonts w:asciiTheme="minorHAnsi" w:hAnsiTheme="minorHAnsi"/>
        </w:rPr>
        <w:t xml:space="preserve">; předškolní děti pouze odpočívají cca 30 minut </w:t>
      </w:r>
    </w:p>
    <w:p w:rsidR="00994223" w:rsidRDefault="00994223" w:rsidP="00994223">
      <w:pPr>
        <w:spacing w:line="276" w:lineRule="auto"/>
        <w:jc w:val="both"/>
        <w:rPr>
          <w:rFonts w:asciiTheme="minorHAnsi" w:hAnsiTheme="minorHAnsi"/>
        </w:rPr>
      </w:pPr>
      <w:r>
        <w:rPr>
          <w:rFonts w:asciiTheme="minorHAnsi" w:hAnsiTheme="minorHAnsi"/>
        </w:rPr>
        <w:t xml:space="preserve">  po obědě a poté je jim nabídnuta klidová činnost u stolečků nebo za příznivého počasí </w:t>
      </w:r>
    </w:p>
    <w:p w:rsidR="00994223" w:rsidRDefault="00994223" w:rsidP="00994223">
      <w:pPr>
        <w:spacing w:line="276" w:lineRule="auto"/>
        <w:jc w:val="both"/>
        <w:rPr>
          <w:rFonts w:asciiTheme="minorHAnsi" w:hAnsiTheme="minorHAnsi"/>
        </w:rPr>
      </w:pPr>
      <w:r>
        <w:rPr>
          <w:rFonts w:asciiTheme="minorHAnsi" w:hAnsiTheme="minorHAnsi"/>
        </w:rPr>
        <w:t xml:space="preserve">  mohou jít na odpolední pobyt ven; pokud některé mladší děti pravidelně nespí, umožňují – </w:t>
      </w:r>
    </w:p>
    <w:p w:rsidR="00994223" w:rsidRDefault="00994223" w:rsidP="00994223">
      <w:pPr>
        <w:spacing w:line="276" w:lineRule="auto"/>
        <w:jc w:val="both"/>
        <w:rPr>
          <w:rFonts w:asciiTheme="minorHAnsi" w:hAnsiTheme="minorHAnsi"/>
        </w:rPr>
      </w:pPr>
      <w:r>
        <w:rPr>
          <w:rFonts w:asciiTheme="minorHAnsi" w:hAnsiTheme="minorHAnsi"/>
        </w:rPr>
        <w:t xml:space="preserve">  li to kapacitní podmínky předškolní třídy, účastní se po dohodě s rodiči také odpoledního </w:t>
      </w:r>
    </w:p>
    <w:p w:rsidR="00994223" w:rsidRDefault="00994223" w:rsidP="00994223">
      <w:pPr>
        <w:spacing w:line="276" w:lineRule="auto"/>
        <w:jc w:val="both"/>
        <w:rPr>
          <w:rFonts w:asciiTheme="minorHAnsi" w:hAnsiTheme="minorHAnsi"/>
          <w:bCs/>
        </w:rPr>
      </w:pPr>
      <w:r>
        <w:rPr>
          <w:rFonts w:asciiTheme="minorHAnsi" w:hAnsiTheme="minorHAnsi"/>
        </w:rPr>
        <w:t xml:space="preserve">  programu v předškolní třídě; o</w:t>
      </w:r>
      <w:r>
        <w:rPr>
          <w:rFonts w:asciiTheme="minorHAnsi" w:hAnsiTheme="minorHAnsi"/>
          <w:bCs/>
        </w:rPr>
        <w:t xml:space="preserve">dpočinek je součástí režimu dne; učitelka respektuje </w:t>
      </w:r>
    </w:p>
    <w:p w:rsidR="00994223" w:rsidRDefault="00994223" w:rsidP="00994223">
      <w:pPr>
        <w:spacing w:line="276" w:lineRule="auto"/>
        <w:jc w:val="both"/>
        <w:rPr>
          <w:rFonts w:asciiTheme="minorHAnsi" w:hAnsiTheme="minorHAnsi"/>
          <w:bCs/>
          <w:sz w:val="16"/>
          <w:szCs w:val="16"/>
        </w:rPr>
      </w:pPr>
      <w:r>
        <w:rPr>
          <w:rFonts w:asciiTheme="minorHAnsi" w:hAnsiTheme="minorHAnsi"/>
          <w:bCs/>
        </w:rPr>
        <w:t xml:space="preserve">  individuální potřeby dětí,</w:t>
      </w:r>
    </w:p>
    <w:p w:rsidR="00994223" w:rsidRDefault="00994223" w:rsidP="00994223">
      <w:pPr>
        <w:spacing w:line="276" w:lineRule="auto"/>
        <w:jc w:val="both"/>
        <w:rPr>
          <w:rFonts w:asciiTheme="minorHAnsi" w:hAnsiTheme="minorHAnsi"/>
          <w:bCs/>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všechno ložní povlečení vlastní mateřská škola a stará se o jeho údržbu (pere se po 21   </w:t>
      </w:r>
    </w:p>
    <w:p w:rsidR="00994223" w:rsidRDefault="00994223" w:rsidP="00994223">
      <w:pPr>
        <w:spacing w:line="276" w:lineRule="auto"/>
        <w:jc w:val="both"/>
        <w:rPr>
          <w:rFonts w:asciiTheme="minorHAnsi" w:hAnsiTheme="minorHAnsi"/>
        </w:rPr>
      </w:pPr>
      <w:r>
        <w:rPr>
          <w:rFonts w:asciiTheme="minorHAnsi" w:hAnsiTheme="minorHAnsi"/>
        </w:rPr>
        <w:t xml:space="preserve">  </w:t>
      </w:r>
      <w:proofErr w:type="gramStart"/>
      <w:r>
        <w:rPr>
          <w:rFonts w:asciiTheme="minorHAnsi" w:hAnsiTheme="minorHAnsi"/>
        </w:rPr>
        <w:t>dnech</w:t>
      </w:r>
      <w:proofErr w:type="gramEnd"/>
      <w:r>
        <w:rPr>
          <w:rFonts w:asciiTheme="minorHAnsi" w:hAnsiTheme="minorHAnsi"/>
        </w:rPr>
        <w:t xml:space="preserve">, v případě znečištění ihned); rodiče mění dětem 1 x týdně pyžama (v pátek je děti </w:t>
      </w:r>
    </w:p>
    <w:p w:rsidR="00994223" w:rsidRDefault="00994223" w:rsidP="00994223">
      <w:pPr>
        <w:spacing w:line="276" w:lineRule="auto"/>
        <w:jc w:val="both"/>
        <w:rPr>
          <w:rFonts w:asciiTheme="minorHAnsi" w:hAnsiTheme="minorHAnsi"/>
          <w:sz w:val="16"/>
          <w:szCs w:val="16"/>
        </w:rPr>
      </w:pPr>
      <w:r>
        <w:rPr>
          <w:rFonts w:asciiTheme="minorHAnsi" w:hAnsiTheme="minorHAnsi"/>
        </w:rPr>
        <w:t xml:space="preserve">  dostanou domů na vyprání), </w:t>
      </w:r>
    </w:p>
    <w:p w:rsidR="00994223" w:rsidRDefault="00994223" w:rsidP="00994223">
      <w:pPr>
        <w:pStyle w:val="Normlnweb"/>
        <w:spacing w:before="0" w:after="0" w:line="276" w:lineRule="auto"/>
        <w:jc w:val="both"/>
        <w:rPr>
          <w:rFonts w:asciiTheme="minorHAnsi" w:hAnsiTheme="minorHAnsi"/>
          <w:bCs/>
          <w:color w:val="auto"/>
          <w:sz w:val="16"/>
          <w:szCs w:val="16"/>
        </w:rPr>
      </w:pP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cstheme="minorHAnsi"/>
          <w:color w:val="auto"/>
          <w:sz w:val="24"/>
          <w:szCs w:val="24"/>
        </w:rPr>
        <w:t>▪ m</w:t>
      </w:r>
      <w:r>
        <w:rPr>
          <w:rFonts w:asciiTheme="minorHAnsi" w:hAnsiTheme="minorHAnsi"/>
          <w:bCs/>
          <w:color w:val="auto"/>
          <w:sz w:val="24"/>
          <w:szCs w:val="24"/>
        </w:rPr>
        <w:t xml:space="preserve">ateřská škola může organizovat školní výlety a další akce související s výchovně vzdělávací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činností školy,</w:t>
      </w:r>
    </w:p>
    <w:p w:rsidR="00994223" w:rsidRDefault="00994223" w:rsidP="00994223">
      <w:pPr>
        <w:pStyle w:val="Normlnweb"/>
        <w:spacing w:before="0" w:after="0" w:line="276" w:lineRule="auto"/>
        <w:jc w:val="both"/>
        <w:rPr>
          <w:rFonts w:asciiTheme="minorHAnsi" w:hAnsiTheme="minorHAnsi"/>
          <w:bCs/>
          <w:color w:val="auto"/>
          <w:sz w:val="16"/>
          <w:szCs w:val="16"/>
        </w:rPr>
      </w:pP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cstheme="minorHAnsi"/>
          <w:color w:val="auto"/>
          <w:sz w:val="24"/>
          <w:szCs w:val="24"/>
        </w:rPr>
        <w:t xml:space="preserve">▪ </w:t>
      </w:r>
      <w:r>
        <w:rPr>
          <w:rFonts w:asciiTheme="minorHAnsi" w:hAnsiTheme="minorHAnsi"/>
          <w:bCs/>
          <w:color w:val="auto"/>
          <w:sz w:val="24"/>
          <w:szCs w:val="24"/>
        </w:rPr>
        <w:t xml:space="preserve">mateřská škola informuje zákonné zástupce v dostatečném předstihu o akcích pořádaných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mateřskou školou (písemné sdělení na nástěnkách v šatnách dětí, na webových stránkách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školy, případně ústní sdělení třídním učitelem),</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cstheme="minorHAnsi"/>
          <w:color w:val="auto"/>
          <w:sz w:val="24"/>
          <w:szCs w:val="24"/>
        </w:rPr>
        <w:lastRenderedPageBreak/>
        <w:t xml:space="preserve">▪ </w:t>
      </w:r>
      <w:r>
        <w:rPr>
          <w:rFonts w:asciiTheme="minorHAnsi" w:hAnsiTheme="minorHAnsi"/>
          <w:bCs/>
          <w:color w:val="auto"/>
          <w:sz w:val="24"/>
          <w:szCs w:val="24"/>
        </w:rPr>
        <w:t xml:space="preserve">souhlas s účastí dítěte na mimoškolních akcích podá zákonný zástupce písemně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prostřednictvím stanoveného formuláře školy; poplatek za účast na těchto akcích hradí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zákonní zástupci.</w:t>
      </w:r>
    </w:p>
    <w:p w:rsidR="00994223" w:rsidRDefault="00994223" w:rsidP="00994223">
      <w:pPr>
        <w:pStyle w:val="Normlnweb"/>
        <w:spacing w:before="0" w:after="0" w:line="276" w:lineRule="auto"/>
        <w:rPr>
          <w:rFonts w:asciiTheme="minorHAnsi" w:hAnsiTheme="minorHAnsi"/>
          <w:bCs/>
          <w:color w:val="FF0000"/>
          <w:sz w:val="24"/>
          <w:szCs w:val="24"/>
        </w:rPr>
      </w:pPr>
    </w:p>
    <w:p w:rsidR="00994223" w:rsidRDefault="00994223" w:rsidP="00994223">
      <w:pPr>
        <w:pStyle w:val="Normlnweb"/>
        <w:spacing w:before="0" w:after="0" w:line="276" w:lineRule="auto"/>
        <w:rPr>
          <w:rFonts w:asciiTheme="minorHAnsi" w:hAnsiTheme="minorHAnsi"/>
          <w:bCs/>
          <w:color w:val="auto"/>
          <w:sz w:val="24"/>
          <w:szCs w:val="24"/>
          <w:u w:val="single"/>
        </w:rPr>
      </w:pPr>
      <w:proofErr w:type="gramStart"/>
      <w:r>
        <w:rPr>
          <w:rFonts w:asciiTheme="minorHAnsi" w:hAnsiTheme="minorHAnsi"/>
          <w:bCs/>
          <w:color w:val="auto"/>
          <w:sz w:val="24"/>
          <w:szCs w:val="24"/>
          <w:u w:val="single"/>
        </w:rPr>
        <w:t xml:space="preserve">5.2 </w:t>
      </w:r>
      <w:r>
        <w:rPr>
          <w:rFonts w:asciiTheme="minorHAnsi" w:hAnsiTheme="minorHAnsi"/>
          <w:color w:val="auto"/>
          <w:sz w:val="24"/>
          <w:szCs w:val="24"/>
          <w:u w:val="single"/>
        </w:rPr>
        <w:t xml:space="preserve"> Předávání</w:t>
      </w:r>
      <w:proofErr w:type="gramEnd"/>
      <w:r>
        <w:rPr>
          <w:rFonts w:asciiTheme="minorHAnsi" w:hAnsiTheme="minorHAnsi"/>
          <w:color w:val="auto"/>
          <w:sz w:val="24"/>
          <w:szCs w:val="24"/>
          <w:u w:val="single"/>
        </w:rPr>
        <w:t xml:space="preserve"> dětí po ukončení vzdělávání</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w:t>
      </w:r>
      <w:r>
        <w:rPr>
          <w:rFonts w:asciiTheme="minorHAnsi" w:hAnsiTheme="minorHAnsi"/>
          <w:bCs/>
        </w:rPr>
        <w:t xml:space="preserve"> </w:t>
      </w:r>
      <w:r>
        <w:rPr>
          <w:rFonts w:asciiTheme="minorHAnsi" w:hAnsiTheme="minorHAnsi"/>
        </w:rPr>
        <w:t xml:space="preserve">po ukončení vzdělávání přebírají dítě zákonní zástupci nebo jimi písemně pověření zástupci </w:t>
      </w:r>
    </w:p>
    <w:p w:rsidR="00994223" w:rsidRDefault="00994223" w:rsidP="00994223">
      <w:pPr>
        <w:spacing w:line="276" w:lineRule="auto"/>
        <w:jc w:val="both"/>
        <w:rPr>
          <w:rFonts w:asciiTheme="minorHAnsi" w:hAnsiTheme="minorHAnsi"/>
        </w:rPr>
      </w:pPr>
      <w:r>
        <w:rPr>
          <w:rFonts w:asciiTheme="minorHAnsi" w:hAnsiTheme="minorHAnsi"/>
        </w:rPr>
        <w:t xml:space="preserve">  od pedagogického pracovníka ve třídě, popřípadě na zahradě mateřské školy,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cs="Arial"/>
        </w:rPr>
      </w:pPr>
      <w:r>
        <w:rPr>
          <w:rFonts w:asciiTheme="minorHAnsi" w:hAnsiTheme="minorHAnsi" w:cstheme="minorHAnsi"/>
        </w:rPr>
        <w:t>▪</w:t>
      </w:r>
      <w:r>
        <w:rPr>
          <w:rFonts w:asciiTheme="minorHAnsi" w:hAnsiTheme="minorHAnsi"/>
          <w:bCs/>
        </w:rPr>
        <w:t xml:space="preserve"> z</w:t>
      </w:r>
      <w:r>
        <w:rPr>
          <w:rFonts w:asciiTheme="minorHAnsi" w:hAnsiTheme="minorHAnsi" w:cs="Arial"/>
        </w:rPr>
        <w:t xml:space="preserve">ákonní zástupci dítěte mohou pověřit jinou osobu pro jeho přebírání a předávání </w:t>
      </w:r>
    </w:p>
    <w:p w:rsidR="00994223" w:rsidRDefault="00994223" w:rsidP="00994223">
      <w:pPr>
        <w:spacing w:line="276" w:lineRule="auto"/>
        <w:jc w:val="both"/>
        <w:rPr>
          <w:rFonts w:asciiTheme="minorHAnsi" w:hAnsiTheme="minorHAnsi" w:cs="Arial"/>
        </w:rPr>
      </w:pPr>
      <w:r>
        <w:rPr>
          <w:rFonts w:asciiTheme="minorHAnsi" w:hAnsiTheme="minorHAnsi" w:cs="Arial"/>
        </w:rPr>
        <w:t xml:space="preserve">  prostřednictvím písemného pověření „Zmocnění k odvádění dítěte“; </w:t>
      </w:r>
      <w:proofErr w:type="gramStart"/>
      <w:r>
        <w:rPr>
          <w:rFonts w:asciiTheme="minorHAnsi" w:hAnsiTheme="minorHAnsi" w:cs="Arial"/>
        </w:rPr>
        <w:t>osobě</w:t>
      </w:r>
      <w:proofErr w:type="gramEnd"/>
      <w:r>
        <w:rPr>
          <w:rFonts w:asciiTheme="minorHAnsi" w:hAnsiTheme="minorHAnsi" w:cs="Arial"/>
        </w:rPr>
        <w:t xml:space="preserve">, </w:t>
      </w:r>
      <w:proofErr w:type="gramStart"/>
      <w:r>
        <w:rPr>
          <w:rFonts w:asciiTheme="minorHAnsi" w:hAnsiTheme="minorHAnsi" w:cs="Arial"/>
        </w:rPr>
        <w:t>která</w:t>
      </w:r>
      <w:proofErr w:type="gramEnd"/>
      <w:r>
        <w:rPr>
          <w:rFonts w:asciiTheme="minorHAnsi" w:hAnsiTheme="minorHAnsi" w:cs="Arial"/>
        </w:rPr>
        <w:t xml:space="preserve"> </w:t>
      </w:r>
    </w:p>
    <w:p w:rsidR="00994223" w:rsidRDefault="00994223" w:rsidP="00994223">
      <w:pPr>
        <w:spacing w:line="276" w:lineRule="auto"/>
        <w:jc w:val="both"/>
        <w:rPr>
          <w:rFonts w:asciiTheme="minorHAnsi" w:hAnsiTheme="minorHAnsi" w:cs="Arial"/>
        </w:rPr>
      </w:pPr>
      <w:r>
        <w:rPr>
          <w:rFonts w:asciiTheme="minorHAnsi" w:hAnsiTheme="minorHAnsi" w:cs="Arial"/>
        </w:rPr>
        <w:t xml:space="preserve">  v pověření nebude zapsána, nebude dítě vydáno; změny je možné činit pouze písemně </w:t>
      </w:r>
      <w:proofErr w:type="gramStart"/>
      <w:r>
        <w:rPr>
          <w:rFonts w:asciiTheme="minorHAnsi" w:hAnsiTheme="minorHAnsi" w:cs="Arial"/>
        </w:rPr>
        <w:t>do</w:t>
      </w:r>
      <w:proofErr w:type="gramEnd"/>
      <w:r>
        <w:rPr>
          <w:rFonts w:asciiTheme="minorHAnsi" w:hAnsiTheme="minorHAnsi" w:cs="Arial"/>
        </w:rPr>
        <w:t xml:space="preserve"> </w:t>
      </w:r>
    </w:p>
    <w:p w:rsidR="00994223" w:rsidRDefault="00994223" w:rsidP="00994223">
      <w:pPr>
        <w:spacing w:line="276" w:lineRule="auto"/>
        <w:jc w:val="both"/>
        <w:rPr>
          <w:rFonts w:asciiTheme="minorHAnsi" w:hAnsiTheme="minorHAnsi" w:cs="Arial"/>
        </w:rPr>
      </w:pPr>
      <w:r>
        <w:rPr>
          <w:rFonts w:asciiTheme="minorHAnsi" w:hAnsiTheme="minorHAnsi" w:cs="Arial"/>
        </w:rPr>
        <w:t xml:space="preserve">  formuláře „Zmocnění k odvádění dítěte“ u třídní učitelky; jiná forma pověření nebude </w:t>
      </w:r>
    </w:p>
    <w:p w:rsidR="00994223" w:rsidRDefault="00994223" w:rsidP="00994223">
      <w:pPr>
        <w:spacing w:line="276" w:lineRule="auto"/>
        <w:jc w:val="both"/>
        <w:rPr>
          <w:rFonts w:asciiTheme="minorHAnsi" w:hAnsiTheme="minorHAnsi" w:cs="Arial"/>
        </w:rPr>
      </w:pPr>
      <w:r>
        <w:rPr>
          <w:rFonts w:asciiTheme="minorHAnsi" w:hAnsiTheme="minorHAnsi" w:cs="Arial"/>
        </w:rPr>
        <w:t xml:space="preserve">  školou akceptována,</w:t>
      </w:r>
    </w:p>
    <w:p w:rsidR="00994223" w:rsidRDefault="00994223" w:rsidP="00994223">
      <w:pPr>
        <w:spacing w:line="276" w:lineRule="auto"/>
        <w:jc w:val="both"/>
        <w:rPr>
          <w:rFonts w:asciiTheme="minorHAnsi" w:hAnsiTheme="minorHAnsi" w:cs="Arial"/>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w:t>
      </w:r>
      <w:r>
        <w:rPr>
          <w:rFonts w:asciiTheme="minorHAnsi" w:hAnsiTheme="minorHAnsi"/>
          <w:bCs/>
        </w:rPr>
        <w:t xml:space="preserve"> </w:t>
      </w:r>
      <w:r>
        <w:rPr>
          <w:rFonts w:asciiTheme="minorHAnsi" w:hAnsiTheme="minorHAnsi" w:cs="Arial"/>
        </w:rPr>
        <w:t>v případě, že pověřená osoba narušuje chod školy, bude toto pověření zrušeno,</w:t>
      </w:r>
      <w:r>
        <w:rPr>
          <w:rFonts w:asciiTheme="minorHAnsi" w:hAnsiTheme="minorHAnsi"/>
        </w:rPr>
        <w:t xml:space="preserve">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w:t>
      </w:r>
      <w:r>
        <w:rPr>
          <w:rFonts w:asciiTheme="minorHAnsi" w:hAnsiTheme="minorHAnsi"/>
          <w:bCs/>
        </w:rPr>
        <w:t xml:space="preserve"> </w:t>
      </w:r>
      <w:r>
        <w:rPr>
          <w:rFonts w:asciiTheme="minorHAnsi" w:hAnsiTheme="minorHAnsi"/>
        </w:rPr>
        <w:t>dobu přebírání dětí zákonnými zástupci určuje Mateřská škola v Žebráku následovně:</w:t>
      </w:r>
    </w:p>
    <w:p w:rsidR="00994223" w:rsidRDefault="00994223" w:rsidP="00994223">
      <w:pPr>
        <w:pStyle w:val="Odstavecseseznamem"/>
        <w:numPr>
          <w:ilvl w:val="0"/>
          <w:numId w:val="4"/>
        </w:numPr>
        <w:spacing w:line="276" w:lineRule="auto"/>
        <w:contextualSpacing/>
        <w:jc w:val="both"/>
        <w:rPr>
          <w:rFonts w:asciiTheme="minorHAnsi" w:hAnsiTheme="minorHAnsi"/>
        </w:rPr>
      </w:pPr>
      <w:r>
        <w:rPr>
          <w:rFonts w:asciiTheme="minorHAnsi" w:hAnsiTheme="minorHAnsi"/>
        </w:rPr>
        <w:t xml:space="preserve">po obědě tříd v rozmezí od 12.15 hod. – 12.50 hod.      </w:t>
      </w:r>
    </w:p>
    <w:p w:rsidR="00994223" w:rsidRDefault="00994223" w:rsidP="00994223">
      <w:pPr>
        <w:pStyle w:val="Odstavecseseznamem"/>
        <w:spacing w:line="276" w:lineRule="auto"/>
        <w:jc w:val="both"/>
        <w:rPr>
          <w:rFonts w:asciiTheme="minorHAnsi" w:hAnsiTheme="minorHAnsi"/>
          <w:b/>
        </w:rPr>
      </w:pPr>
      <w:r>
        <w:rPr>
          <w:rFonts w:asciiTheme="minorHAnsi" w:hAnsiTheme="minorHAnsi"/>
        </w:rPr>
        <w:t xml:space="preserve"> </w:t>
      </w:r>
      <w:r>
        <w:rPr>
          <w:rFonts w:asciiTheme="minorHAnsi" w:hAnsiTheme="minorHAnsi"/>
          <w:b/>
        </w:rPr>
        <w:t>(nutno nahlásit ráno při příchodu do MŠ)</w:t>
      </w:r>
    </w:p>
    <w:p w:rsidR="00994223" w:rsidRDefault="00994223" w:rsidP="00994223">
      <w:pPr>
        <w:pStyle w:val="Odstavecseseznamem"/>
        <w:numPr>
          <w:ilvl w:val="0"/>
          <w:numId w:val="4"/>
        </w:numPr>
        <w:spacing w:line="276" w:lineRule="auto"/>
        <w:contextualSpacing/>
        <w:jc w:val="both"/>
        <w:rPr>
          <w:rFonts w:asciiTheme="minorHAnsi" w:hAnsiTheme="minorHAnsi"/>
        </w:rPr>
      </w:pPr>
      <w:r>
        <w:rPr>
          <w:rFonts w:asciiTheme="minorHAnsi" w:hAnsiTheme="minorHAnsi"/>
        </w:rPr>
        <w:t xml:space="preserve">po odpoledním odpočinku od 14.30 hod. do 15.00 hod.              </w:t>
      </w:r>
    </w:p>
    <w:p w:rsidR="00994223" w:rsidRDefault="00994223" w:rsidP="00994223">
      <w:pPr>
        <w:pStyle w:val="Odstavecseseznamem"/>
        <w:spacing w:line="276" w:lineRule="auto"/>
        <w:jc w:val="both"/>
        <w:rPr>
          <w:rFonts w:asciiTheme="minorHAnsi" w:hAnsiTheme="minorHAnsi"/>
          <w:b/>
        </w:rPr>
      </w:pPr>
      <w:r>
        <w:rPr>
          <w:rFonts w:asciiTheme="minorHAnsi" w:hAnsiTheme="minorHAnsi"/>
          <w:b/>
        </w:rPr>
        <w:t>(nutno nahlásit ráno při příchodu do MŠ)</w:t>
      </w:r>
    </w:p>
    <w:p w:rsidR="00994223" w:rsidRDefault="00994223" w:rsidP="00994223">
      <w:pPr>
        <w:pStyle w:val="Odstavecseseznamem"/>
        <w:numPr>
          <w:ilvl w:val="0"/>
          <w:numId w:val="4"/>
        </w:numPr>
        <w:spacing w:line="276" w:lineRule="auto"/>
        <w:contextualSpacing/>
        <w:jc w:val="both"/>
        <w:rPr>
          <w:rFonts w:asciiTheme="minorHAnsi" w:hAnsiTheme="minorHAnsi"/>
        </w:rPr>
      </w:pPr>
      <w:r>
        <w:rPr>
          <w:rFonts w:asciiTheme="minorHAnsi" w:hAnsiTheme="minorHAnsi"/>
        </w:rPr>
        <w:t xml:space="preserve">po odpolední svačině od 15.15 hod. – 16.10 </w:t>
      </w:r>
      <w:proofErr w:type="gramStart"/>
      <w:r>
        <w:rPr>
          <w:rFonts w:asciiTheme="minorHAnsi" w:hAnsiTheme="minorHAnsi"/>
        </w:rPr>
        <w:t>hod.   (v 16.15</w:t>
      </w:r>
      <w:proofErr w:type="gramEnd"/>
      <w:r>
        <w:rPr>
          <w:rFonts w:asciiTheme="minorHAnsi" w:hAnsiTheme="minorHAnsi"/>
        </w:rPr>
        <w:t xml:space="preserve"> hod. odchod ze šatny)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potřebuje – li výjimečně zákonný zástupce osobně odvést dítě mimo stanovenou dobu </w:t>
      </w:r>
    </w:p>
    <w:p w:rsidR="00994223" w:rsidRDefault="00994223" w:rsidP="00994223">
      <w:pPr>
        <w:spacing w:line="276" w:lineRule="auto"/>
        <w:jc w:val="both"/>
        <w:rPr>
          <w:rFonts w:asciiTheme="minorHAnsi" w:hAnsiTheme="minorHAnsi"/>
        </w:rPr>
      </w:pPr>
      <w:r>
        <w:rPr>
          <w:rFonts w:asciiTheme="minorHAnsi" w:hAnsiTheme="minorHAnsi"/>
        </w:rPr>
        <w:t xml:space="preserve">  (lékařské  vyšetření nebo ošetření, náhlá </w:t>
      </w:r>
      <w:proofErr w:type="gramStart"/>
      <w:r>
        <w:rPr>
          <w:rFonts w:asciiTheme="minorHAnsi" w:hAnsiTheme="minorHAnsi"/>
        </w:rPr>
        <w:t>změna,..), dohodne</w:t>
      </w:r>
      <w:proofErr w:type="gramEnd"/>
      <w:r>
        <w:rPr>
          <w:rFonts w:asciiTheme="minorHAnsi" w:hAnsiTheme="minorHAnsi"/>
        </w:rPr>
        <w:t xml:space="preserve"> se s konkrétním pedagogem,</w:t>
      </w:r>
    </w:p>
    <w:p w:rsidR="00994223" w:rsidRDefault="00994223" w:rsidP="00994223">
      <w:pPr>
        <w:spacing w:line="276" w:lineRule="auto"/>
        <w:jc w:val="both"/>
        <w:rPr>
          <w:rFonts w:asciiTheme="minorHAnsi" w:hAnsiTheme="minorHAnsi"/>
          <w:color w:val="984806" w:themeColor="accent6" w:themeShade="80"/>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zákonní zástupci nebo pověřené osoby pro děti chodí ke dveřím třídy (práh dveří) nebo </w:t>
      </w:r>
      <w:proofErr w:type="gramStart"/>
      <w:r>
        <w:rPr>
          <w:rFonts w:asciiTheme="minorHAnsi" w:hAnsiTheme="minorHAnsi"/>
        </w:rPr>
        <w:t>na</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školní zahradu; pokud se dítě ještě nenajedlo, čekají v prostorách chodby, </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vstupovat do třídy, na sociální zařízení, atd. smí zákonný zástupce jen v době konání školní </w:t>
      </w:r>
    </w:p>
    <w:p w:rsidR="00994223" w:rsidRDefault="00994223" w:rsidP="00994223">
      <w:pPr>
        <w:spacing w:line="276" w:lineRule="auto"/>
        <w:jc w:val="both"/>
        <w:rPr>
          <w:rFonts w:asciiTheme="minorHAnsi" w:hAnsiTheme="minorHAnsi"/>
        </w:rPr>
      </w:pPr>
      <w:r>
        <w:rPr>
          <w:rFonts w:asciiTheme="minorHAnsi" w:hAnsiTheme="minorHAnsi"/>
        </w:rPr>
        <w:t xml:space="preserve">   akce a se souhlasem příslušného pedagoga; v jiné době toto dovoleno není,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po předání dítěte pedagogem zákonnému zástupci nebo pověřené osobě, koná tato osoba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v danou chvíli dohled nad dítětem a přebírá tímto odpovědnost v případě jakéhokoliv úrazu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v prostorách školy či na zahradě,</w:t>
      </w:r>
    </w:p>
    <w:p w:rsidR="00994223" w:rsidRDefault="00994223" w:rsidP="00994223">
      <w:pPr>
        <w:spacing w:line="276" w:lineRule="auto"/>
        <w:jc w:val="both"/>
        <w:rPr>
          <w:rFonts w:asciiTheme="minorHAnsi" w:hAnsiTheme="minorHAnsi" w:cstheme="minorHAnsi"/>
          <w:sz w:val="16"/>
          <w:szCs w:val="16"/>
        </w:rPr>
      </w:pP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pokud si zákonný zástupce nebo pověřená osoba nevyzvedne dítě v době určené   </w:t>
      </w: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mateřskou školou, nebo když si pro dítě přijde osoba podezřelá, že je pod vlivem alkoholu </w:t>
      </w: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nebo drog, příslušný pedagogický pracovník setrvá s dítětem v mateřské škole a zjistí, zda si </w:t>
      </w: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pro dítě může přijít druhý rodič nebo jiná pověřená osoba (využije kontakty na prarodiče, </w:t>
      </w: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na pověřené osoby, atd.),</w:t>
      </w:r>
    </w:p>
    <w:p w:rsidR="00994223" w:rsidRDefault="00994223" w:rsidP="00994223">
      <w:pPr>
        <w:spacing w:line="276" w:lineRule="auto"/>
        <w:jc w:val="both"/>
        <w:rPr>
          <w:rFonts w:asciiTheme="minorHAnsi" w:hAnsiTheme="minorHAnsi" w:cstheme="minorHAnsi"/>
          <w:sz w:val="16"/>
          <w:szCs w:val="16"/>
        </w:rPr>
      </w:pP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V případě, že je snaha bezvýsledná, přistoupí k dalšímu kroku:</w:t>
      </w:r>
    </w:p>
    <w:p w:rsidR="00994223" w:rsidRDefault="00994223" w:rsidP="00994223">
      <w:pPr>
        <w:pStyle w:val="Odstavecseseznamem"/>
        <w:numPr>
          <w:ilvl w:val="0"/>
          <w:numId w:val="6"/>
        </w:numPr>
        <w:spacing w:line="276" w:lineRule="auto"/>
        <w:jc w:val="both"/>
        <w:rPr>
          <w:rFonts w:asciiTheme="minorHAnsi" w:hAnsiTheme="minorHAnsi" w:cstheme="minorHAnsi"/>
        </w:rPr>
      </w:pPr>
      <w:r>
        <w:rPr>
          <w:rFonts w:asciiTheme="minorHAnsi" w:hAnsiTheme="minorHAnsi" w:cstheme="minorHAnsi"/>
        </w:rPr>
        <w:lastRenderedPageBreak/>
        <w:t>Informuje telefonicky ředitelku školy</w:t>
      </w:r>
    </w:p>
    <w:p w:rsidR="00994223" w:rsidRDefault="00994223" w:rsidP="00994223">
      <w:pPr>
        <w:pStyle w:val="Odstavecseseznamem"/>
        <w:numPr>
          <w:ilvl w:val="0"/>
          <w:numId w:val="6"/>
        </w:numPr>
        <w:spacing w:line="276" w:lineRule="auto"/>
        <w:jc w:val="both"/>
        <w:rPr>
          <w:rFonts w:asciiTheme="minorHAnsi" w:hAnsiTheme="minorHAnsi" w:cstheme="minorHAnsi"/>
        </w:rPr>
      </w:pPr>
      <w:r>
        <w:rPr>
          <w:rFonts w:asciiTheme="minorHAnsi" w:hAnsiTheme="minorHAnsi" w:cstheme="minorHAnsi"/>
        </w:rPr>
        <w:t>obrátí se o pomoc na Městskou policii v Žebráku (602 650 447), nebo na Polici ČR (155)  podle § 43 zákona č. 283/1991 Sb., o Policii České republiky,</w:t>
      </w:r>
    </w:p>
    <w:p w:rsidR="00994223" w:rsidRDefault="00994223" w:rsidP="00994223">
      <w:pPr>
        <w:pStyle w:val="Default"/>
        <w:numPr>
          <w:ilvl w:val="0"/>
          <w:numId w:val="6"/>
        </w:numPr>
        <w:spacing w:line="276" w:lineRule="auto"/>
        <w:jc w:val="both"/>
        <w:rPr>
          <w:rFonts w:asciiTheme="minorHAnsi" w:hAnsiTheme="minorHAnsi" w:cstheme="minorHAnsi"/>
          <w:color w:val="auto"/>
        </w:rPr>
      </w:pPr>
      <w:r>
        <w:rPr>
          <w:rFonts w:asciiTheme="minorHAnsi" w:hAnsiTheme="minorHAnsi" w:cstheme="minorHAnsi"/>
          <w:color w:val="auto"/>
        </w:rPr>
        <w:t xml:space="preserve">nebo kontaktuje Odbor sociálně právní ochrany dětí v Hořovicích (311 545 339, 311 545 365, 311 545 358) a požádá o zajištění neodkladné péče o dítě ve smyslu zákona č. 359/1999 Sb., o sociálně právní ochraně dětí (OSPOD) v platném znění. </w:t>
      </w:r>
    </w:p>
    <w:p w:rsidR="00994223" w:rsidRDefault="00994223" w:rsidP="00994223">
      <w:pPr>
        <w:pStyle w:val="Default"/>
        <w:spacing w:line="276" w:lineRule="auto"/>
        <w:jc w:val="both"/>
        <w:rPr>
          <w:rFonts w:asciiTheme="minorHAnsi" w:hAnsiTheme="minorHAnsi" w:cstheme="minorHAnsi"/>
          <w:color w:val="auto"/>
          <w:sz w:val="16"/>
          <w:szCs w:val="16"/>
        </w:rPr>
      </w:pPr>
    </w:p>
    <w:p w:rsidR="00994223" w:rsidRDefault="00994223" w:rsidP="00994223">
      <w:pPr>
        <w:pStyle w:val="Default"/>
        <w:spacing w:line="276" w:lineRule="auto"/>
      </w:pPr>
      <w:r>
        <w:rPr>
          <w:rFonts w:asciiTheme="minorHAnsi" w:hAnsiTheme="minorHAnsi" w:cstheme="minorHAnsi"/>
        </w:rPr>
        <w:t xml:space="preserve">▪ </w:t>
      </w:r>
      <w:r>
        <w:t xml:space="preserve">úhradu nákladů spojených se zajištěním péče o dítě po provozní době mateřské školy, </w:t>
      </w:r>
    </w:p>
    <w:p w:rsidR="00994223" w:rsidRDefault="00994223" w:rsidP="00994223">
      <w:pPr>
        <w:pStyle w:val="Default"/>
        <w:spacing w:line="276" w:lineRule="auto"/>
        <w:rPr>
          <w:rFonts w:asciiTheme="minorHAnsi" w:hAnsiTheme="minorHAnsi" w:cstheme="minorHAnsi"/>
        </w:rPr>
      </w:pPr>
      <w:r>
        <w:t xml:space="preserve">   může škola vyžadovat od zákonných zástupců dítěte (</w:t>
      </w:r>
      <w:r>
        <w:rPr>
          <w:rFonts w:asciiTheme="minorHAnsi" w:hAnsiTheme="minorHAnsi" w:cstheme="minorHAnsi"/>
        </w:rPr>
        <w:t>podle § 2910 občanského zákoníku),</w:t>
      </w:r>
    </w:p>
    <w:p w:rsidR="00994223" w:rsidRDefault="00994223" w:rsidP="00994223">
      <w:pPr>
        <w:pStyle w:val="Default"/>
        <w:spacing w:line="276" w:lineRule="auto"/>
        <w:rPr>
          <w:rFonts w:asciiTheme="minorHAnsi" w:hAnsiTheme="minorHAnsi" w:cstheme="minorHAnsi"/>
        </w:rPr>
      </w:pPr>
      <w:r>
        <w:rPr>
          <w:rFonts w:asciiTheme="minorHAnsi" w:hAnsiTheme="minorHAnsi" w:cstheme="minorHAnsi"/>
        </w:rPr>
        <w:t xml:space="preserve"> </w:t>
      </w:r>
    </w:p>
    <w:p w:rsidR="00994223" w:rsidRDefault="00994223" w:rsidP="00994223">
      <w:pPr>
        <w:pStyle w:val="Default"/>
        <w:spacing w:line="276" w:lineRule="auto"/>
      </w:pPr>
      <w:r>
        <w:rPr>
          <w:rFonts w:asciiTheme="minorHAnsi" w:hAnsiTheme="minorHAnsi" w:cstheme="minorHAnsi"/>
        </w:rPr>
        <w:t xml:space="preserve">▪ </w:t>
      </w:r>
      <w:r>
        <w:t xml:space="preserve">v případě opakovaného vyzvedávání dítěte z MŠ po ukončení provozní doby, bude tato </w:t>
      </w:r>
    </w:p>
    <w:p w:rsidR="00994223" w:rsidRDefault="00994223" w:rsidP="00994223">
      <w:pPr>
        <w:pStyle w:val="Default"/>
        <w:spacing w:line="276" w:lineRule="auto"/>
      </w:pPr>
      <w:r>
        <w:t xml:space="preserve">   skutečnost považována za porušení školního řádu a dle platných předpisů může dojít i k </w:t>
      </w:r>
    </w:p>
    <w:p w:rsidR="00994223" w:rsidRDefault="00994223" w:rsidP="00994223">
      <w:pPr>
        <w:pStyle w:val="Default"/>
        <w:spacing w:line="276" w:lineRule="auto"/>
      </w:pPr>
      <w:r>
        <w:t xml:space="preserve">   ukončení docházky dítěte do MŠ.</w:t>
      </w:r>
    </w:p>
    <w:p w:rsidR="00994223" w:rsidRDefault="00994223" w:rsidP="00994223">
      <w:pPr>
        <w:pStyle w:val="Bezmezer"/>
        <w:spacing w:line="276" w:lineRule="auto"/>
        <w:rPr>
          <w:b/>
          <w:bCs/>
        </w:rPr>
      </w:pPr>
    </w:p>
    <w:p w:rsidR="00994223" w:rsidRDefault="00994223" w:rsidP="00994223">
      <w:pPr>
        <w:spacing w:line="276" w:lineRule="auto"/>
        <w:rPr>
          <w:rFonts w:asciiTheme="minorHAnsi" w:hAnsiTheme="minorHAnsi"/>
          <w:color w:val="0000FF"/>
        </w:rPr>
      </w:pPr>
      <w:proofErr w:type="gramStart"/>
      <w:r>
        <w:rPr>
          <w:rFonts w:asciiTheme="minorHAnsi" w:hAnsiTheme="minorHAnsi"/>
          <w:bCs/>
          <w:u w:val="single"/>
        </w:rPr>
        <w:t>5.3  Přijímání</w:t>
      </w:r>
      <w:proofErr w:type="gramEnd"/>
      <w:r>
        <w:rPr>
          <w:rFonts w:asciiTheme="minorHAnsi" w:hAnsiTheme="minorHAnsi"/>
          <w:bCs/>
          <w:u w:val="single"/>
        </w:rPr>
        <w:t xml:space="preserve"> dětí k předškolnímu vzdělávání</w:t>
      </w:r>
    </w:p>
    <w:p w:rsidR="00994223" w:rsidRDefault="00994223" w:rsidP="00994223">
      <w:pPr>
        <w:spacing w:line="276" w:lineRule="auto"/>
        <w:rPr>
          <w:rFonts w:asciiTheme="minorHAnsi" w:hAnsiTheme="minorHAnsi"/>
          <w:color w:val="0000FF"/>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do mateřské školy jsou přijímány děti ve věku zpravidla od 3 do 6 let, nejdříve však děti </w:t>
      </w:r>
      <w:proofErr w:type="gramStart"/>
      <w:r>
        <w:rPr>
          <w:rFonts w:asciiTheme="minorHAnsi" w:hAnsiTheme="minorHAnsi"/>
        </w:rPr>
        <w:t>od</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2 let, </w:t>
      </w:r>
      <w:r>
        <w:rPr>
          <w:rFonts w:asciiTheme="minorHAnsi" w:hAnsiTheme="minorHAnsi"/>
          <w:i/>
        </w:rPr>
        <w:t>(§ 34 odst. 1 školského zákona)</w:t>
      </w:r>
      <w:r>
        <w:rPr>
          <w:rFonts w:asciiTheme="minorHAnsi" w:hAnsiTheme="minorHAnsi"/>
        </w:rPr>
        <w:t>,</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od počátku školního roku, který následuje po dni, kdy dítě dosáhne pátého roku věku, </w:t>
      </w:r>
      <w:proofErr w:type="gramStart"/>
      <w:r>
        <w:rPr>
          <w:rFonts w:asciiTheme="minorHAnsi" w:hAnsiTheme="minorHAnsi" w:cstheme="minorHAnsi"/>
        </w:rPr>
        <w:t>do</w:t>
      </w:r>
      <w:proofErr w:type="gramEnd"/>
      <w:r>
        <w:rPr>
          <w:rFonts w:asciiTheme="minorHAnsi" w:hAnsiTheme="minorHAnsi" w:cstheme="minorHAnsi"/>
        </w:rPr>
        <w:t xml:space="preserve"> </w:t>
      </w: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zahájení povinné školní docházky dítěte, </w:t>
      </w:r>
      <w:r>
        <w:rPr>
          <w:rFonts w:asciiTheme="minorHAnsi" w:hAnsiTheme="minorHAnsi" w:cstheme="minorHAnsi"/>
          <w:b/>
          <w:bCs/>
        </w:rPr>
        <w:t>je předškolní vzdělávání povinné</w:t>
      </w:r>
      <w:r>
        <w:rPr>
          <w:rFonts w:asciiTheme="minorHAnsi" w:hAnsiTheme="minorHAnsi" w:cstheme="minorHAnsi"/>
        </w:rPr>
        <w:t xml:space="preserve">, není-li dále </w:t>
      </w: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stanoveno jinak (§ 34 odst. 1 školského zákona),</w:t>
      </w:r>
    </w:p>
    <w:p w:rsidR="00994223" w:rsidRDefault="00994223" w:rsidP="00994223">
      <w:pPr>
        <w:rPr>
          <w:rFonts w:asciiTheme="minorHAnsi" w:hAnsiTheme="minorHAnsi" w:cs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w:t>
      </w:r>
      <w:r>
        <w:rPr>
          <w:rFonts w:asciiTheme="minorHAnsi" w:hAnsiTheme="minorHAnsi"/>
          <w:i/>
          <w:iCs/>
        </w:rPr>
        <w:t xml:space="preserve"> </w:t>
      </w:r>
      <w:r>
        <w:rPr>
          <w:rFonts w:asciiTheme="minorHAnsi" w:hAnsiTheme="minorHAnsi"/>
        </w:rPr>
        <w:t>přijímání dětí do mateřské školy se provádí formou zápisu k předškolnímu vzdělávání;</w:t>
      </w:r>
    </w:p>
    <w:p w:rsidR="00994223" w:rsidRDefault="00994223" w:rsidP="00994223">
      <w:pPr>
        <w:spacing w:line="276" w:lineRule="auto"/>
        <w:jc w:val="both"/>
        <w:rPr>
          <w:rFonts w:asciiTheme="minorHAnsi" w:hAnsiTheme="minorHAnsi"/>
          <w:i/>
        </w:rPr>
      </w:pPr>
      <w:r>
        <w:rPr>
          <w:rFonts w:asciiTheme="minorHAnsi" w:hAnsiTheme="minorHAnsi"/>
        </w:rPr>
        <w:t xml:space="preserve">  termín a místo zápisu stanoví ředitelka mateřské školy po dohodě se zřizovatelem (</w:t>
      </w:r>
      <w:r>
        <w:rPr>
          <w:rFonts w:asciiTheme="minorHAnsi" w:hAnsiTheme="minorHAnsi"/>
          <w:i/>
        </w:rPr>
        <w:t xml:space="preserve">od 2. </w:t>
      </w:r>
    </w:p>
    <w:p w:rsidR="00994223" w:rsidRDefault="00994223" w:rsidP="00994223">
      <w:pPr>
        <w:spacing w:line="276" w:lineRule="auto"/>
        <w:jc w:val="both"/>
        <w:rPr>
          <w:rFonts w:asciiTheme="minorHAnsi" w:hAnsiTheme="minorHAnsi"/>
          <w:i/>
        </w:rPr>
      </w:pPr>
      <w:r>
        <w:rPr>
          <w:rFonts w:asciiTheme="minorHAnsi" w:hAnsiTheme="minorHAnsi"/>
          <w:i/>
        </w:rPr>
        <w:t xml:space="preserve">  května do 16. května) </w:t>
      </w:r>
      <w:r>
        <w:rPr>
          <w:rFonts w:asciiTheme="minorHAnsi" w:hAnsiTheme="minorHAnsi"/>
        </w:rPr>
        <w:t xml:space="preserve">a zveřejní je způsobem v místě obvyklým </w:t>
      </w:r>
      <w:r>
        <w:rPr>
          <w:rFonts w:asciiTheme="minorHAnsi" w:hAnsiTheme="minorHAnsi"/>
          <w:i/>
        </w:rPr>
        <w:t xml:space="preserve">(webové stránky školy,   </w:t>
      </w:r>
    </w:p>
    <w:p w:rsidR="00994223" w:rsidRDefault="00994223" w:rsidP="00994223">
      <w:pPr>
        <w:spacing w:line="276" w:lineRule="auto"/>
        <w:jc w:val="both"/>
        <w:rPr>
          <w:rFonts w:asciiTheme="minorHAnsi" w:hAnsiTheme="minorHAnsi"/>
          <w:i/>
        </w:rPr>
      </w:pPr>
      <w:r>
        <w:rPr>
          <w:rFonts w:asciiTheme="minorHAnsi" w:hAnsiTheme="minorHAnsi"/>
          <w:i/>
        </w:rPr>
        <w:t xml:space="preserve">  informační plakáty, Žebrácký zpravodaj), (§ 34 odst. 2 ŠZ),</w:t>
      </w:r>
    </w:p>
    <w:p w:rsidR="00994223" w:rsidRDefault="00994223" w:rsidP="00994223">
      <w:pPr>
        <w:spacing w:line="276" w:lineRule="auto"/>
        <w:jc w:val="both"/>
        <w:rPr>
          <w:rFonts w:asciiTheme="minorHAnsi" w:hAnsiTheme="minorHAnsi"/>
          <w: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kritéria pro přijímání do mateřské školy se zveřejňují předem, a to způsobem umožňujícím </w:t>
      </w:r>
    </w:p>
    <w:p w:rsidR="00994223" w:rsidRDefault="00994223" w:rsidP="00994223">
      <w:pPr>
        <w:spacing w:line="276" w:lineRule="auto"/>
        <w:jc w:val="both"/>
        <w:rPr>
          <w:rFonts w:asciiTheme="minorHAnsi" w:hAnsiTheme="minorHAnsi"/>
        </w:rPr>
      </w:pPr>
      <w:r>
        <w:rPr>
          <w:rFonts w:asciiTheme="minorHAnsi" w:hAnsiTheme="minorHAnsi"/>
        </w:rPr>
        <w:t xml:space="preserve">  dálkový přístup </w:t>
      </w:r>
      <w:r>
        <w:rPr>
          <w:rFonts w:asciiTheme="minorHAnsi" w:hAnsiTheme="minorHAnsi"/>
          <w:i/>
        </w:rPr>
        <w:t>(§ 34 odst. 8)</w:t>
      </w:r>
      <w:r>
        <w:rPr>
          <w:rFonts w:asciiTheme="minorHAnsi" w:hAnsiTheme="minorHAnsi"/>
        </w:rPr>
        <w:t>,</w:t>
      </w:r>
    </w:p>
    <w:p w:rsidR="00994223" w:rsidRDefault="00994223" w:rsidP="00994223">
      <w:pPr>
        <w:spacing w:line="276" w:lineRule="auto"/>
        <w:jc w:val="both"/>
        <w:rPr>
          <w:rFonts w:asciiTheme="minorHAnsi" w:hAnsiTheme="minorHAnsi"/>
          <w:b/>
          <w:i/>
          <w:iCs/>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k předškolnímu vzdělávání se přednostně přijímají děti, pro které je předškolní vzdělávání    </w:t>
      </w:r>
    </w:p>
    <w:p w:rsidR="00994223" w:rsidRDefault="00994223" w:rsidP="00994223">
      <w:pPr>
        <w:spacing w:line="276" w:lineRule="auto"/>
        <w:rPr>
          <w:rFonts w:asciiTheme="minorHAnsi" w:hAnsiTheme="minorHAnsi"/>
        </w:rPr>
      </w:pPr>
      <w:r>
        <w:rPr>
          <w:rFonts w:asciiTheme="minorHAnsi" w:hAnsiTheme="minorHAnsi"/>
        </w:rPr>
        <w:t xml:space="preserve">   povinné (které dosáhly od počátku školního roku, který následuje po dni, kdy dítě dosáhlo </w:t>
      </w:r>
    </w:p>
    <w:p w:rsidR="00994223" w:rsidRDefault="00994223" w:rsidP="00994223">
      <w:pPr>
        <w:spacing w:line="276" w:lineRule="auto"/>
        <w:rPr>
          <w:rFonts w:asciiTheme="minorHAnsi" w:hAnsiTheme="minorHAnsi"/>
        </w:rPr>
      </w:pPr>
      <w:r>
        <w:rPr>
          <w:rFonts w:asciiTheme="minorHAnsi" w:hAnsiTheme="minorHAnsi"/>
        </w:rPr>
        <w:t xml:space="preserve">   pátého roku věku) a mají místo trvalého nebo dlouhodobého pobytu ve školském obvodu </w:t>
      </w:r>
    </w:p>
    <w:p w:rsidR="00994223" w:rsidRDefault="00994223" w:rsidP="00994223">
      <w:pPr>
        <w:spacing w:line="276" w:lineRule="auto"/>
        <w:rPr>
          <w:rFonts w:asciiTheme="minorHAnsi" w:hAnsiTheme="minorHAnsi"/>
          <w:bCs/>
          <w:iCs/>
        </w:rPr>
      </w:pPr>
      <w:r>
        <w:rPr>
          <w:rFonts w:asciiTheme="minorHAnsi" w:hAnsiTheme="minorHAnsi"/>
        </w:rPr>
        <w:t xml:space="preserve">   města Žebráku; postupně nárok na přednostní předškolní vzdělávání mají děti </w:t>
      </w:r>
      <w:r>
        <w:rPr>
          <w:rFonts w:asciiTheme="minorHAnsi" w:hAnsiTheme="minorHAnsi"/>
          <w:bCs/>
          <w:iCs/>
        </w:rPr>
        <w:t xml:space="preserve">čtyřleté a </w:t>
      </w:r>
    </w:p>
    <w:p w:rsidR="00994223" w:rsidRDefault="00994223" w:rsidP="00994223">
      <w:pPr>
        <w:spacing w:line="276" w:lineRule="auto"/>
        <w:rPr>
          <w:rFonts w:asciiTheme="minorHAnsi" w:hAnsiTheme="minorHAnsi"/>
          <w:bCs/>
          <w:iCs/>
        </w:rPr>
      </w:pPr>
      <w:r>
        <w:rPr>
          <w:rFonts w:asciiTheme="minorHAnsi" w:hAnsiTheme="minorHAnsi"/>
          <w:bCs/>
          <w:iCs/>
        </w:rPr>
        <w:t xml:space="preserve">   pak tříleté s místem trvalého pobytu ve školském obvodu zřizovatele Mateřské školy </w:t>
      </w:r>
    </w:p>
    <w:p w:rsidR="00994223" w:rsidRDefault="00994223" w:rsidP="00994223">
      <w:pPr>
        <w:spacing w:line="276" w:lineRule="auto"/>
        <w:rPr>
          <w:rFonts w:asciiTheme="minorHAnsi" w:hAnsiTheme="minorHAnsi"/>
          <w:bCs/>
          <w:iCs/>
          <w:u w:val="single"/>
        </w:rPr>
      </w:pPr>
      <w:r>
        <w:rPr>
          <w:rFonts w:asciiTheme="minorHAnsi" w:hAnsiTheme="minorHAnsi"/>
          <w:bCs/>
          <w:iCs/>
        </w:rPr>
        <w:t xml:space="preserve">   v Žebráku, (</w:t>
      </w:r>
      <w:r>
        <w:rPr>
          <w:rFonts w:asciiTheme="minorHAnsi" w:hAnsiTheme="minorHAnsi"/>
          <w:bCs/>
          <w:iCs/>
          <w:u w:val="single"/>
        </w:rPr>
        <w:t xml:space="preserve">dvouleté děti zákonný nárok na vzdělávání nemají), </w:t>
      </w:r>
    </w:p>
    <w:p w:rsidR="00994223" w:rsidRDefault="00994223" w:rsidP="00994223">
      <w:pPr>
        <w:spacing w:line="276" w:lineRule="auto"/>
        <w:rPr>
          <w:rFonts w:asciiTheme="minorHAnsi" w:hAnsiTheme="minorHAnsi"/>
          <w:bCs/>
          <w:iCs/>
          <w:sz w:val="16"/>
          <w:szCs w:val="16"/>
        </w:rPr>
      </w:pPr>
    </w:p>
    <w:p w:rsidR="00994223" w:rsidRDefault="00994223" w:rsidP="00994223">
      <w:pPr>
        <w:spacing w:line="276" w:lineRule="auto"/>
        <w:rPr>
          <w:rFonts w:asciiTheme="minorHAnsi" w:hAnsiTheme="minorHAnsi"/>
          <w:bCs/>
          <w:iCs/>
        </w:rPr>
      </w:pPr>
      <w:r>
        <w:rPr>
          <w:rFonts w:asciiTheme="minorHAnsi" w:hAnsiTheme="minorHAnsi"/>
          <w:bCs/>
          <w:iCs/>
        </w:rPr>
        <w:t xml:space="preserve">   </w:t>
      </w:r>
      <w:r>
        <w:rPr>
          <w:rFonts w:asciiTheme="minorHAnsi" w:hAnsiTheme="minorHAnsi" w:cstheme="minorHAnsi"/>
        </w:rPr>
        <w:t xml:space="preserve">▪ </w:t>
      </w:r>
      <w:r>
        <w:rPr>
          <w:rFonts w:asciiTheme="minorHAnsi" w:hAnsiTheme="minorHAnsi"/>
          <w:bCs/>
          <w:iCs/>
        </w:rPr>
        <w:t xml:space="preserve">zbývající volná místa až do naplnění kapacity mateřské školy budou přednostně   </w:t>
      </w:r>
    </w:p>
    <w:p w:rsidR="00994223" w:rsidRDefault="00994223" w:rsidP="00994223">
      <w:pPr>
        <w:spacing w:line="276" w:lineRule="auto"/>
        <w:rPr>
          <w:rFonts w:asciiTheme="minorHAnsi" w:hAnsiTheme="minorHAnsi"/>
          <w:bCs/>
          <w:iCs/>
        </w:rPr>
      </w:pPr>
      <w:r>
        <w:rPr>
          <w:rFonts w:asciiTheme="minorHAnsi" w:hAnsiTheme="minorHAnsi"/>
          <w:bCs/>
          <w:iCs/>
        </w:rPr>
        <w:t xml:space="preserve">   obsazována dětmi, které mají trvalý nebo dlouhodobý pobyt v obci </w:t>
      </w:r>
      <w:proofErr w:type="spellStart"/>
      <w:r>
        <w:rPr>
          <w:rFonts w:asciiTheme="minorHAnsi" w:hAnsiTheme="minorHAnsi"/>
          <w:bCs/>
          <w:iCs/>
        </w:rPr>
        <w:t>Bzová</w:t>
      </w:r>
      <w:proofErr w:type="spellEnd"/>
      <w:r>
        <w:rPr>
          <w:rFonts w:asciiTheme="minorHAnsi" w:hAnsiTheme="minorHAnsi"/>
          <w:bCs/>
          <w:iCs/>
        </w:rPr>
        <w:t xml:space="preserve">, </w:t>
      </w:r>
      <w:proofErr w:type="spellStart"/>
      <w:r>
        <w:rPr>
          <w:rFonts w:asciiTheme="minorHAnsi" w:hAnsiTheme="minorHAnsi"/>
          <w:bCs/>
          <w:iCs/>
        </w:rPr>
        <w:t>Hředle</w:t>
      </w:r>
      <w:proofErr w:type="spellEnd"/>
      <w:r>
        <w:rPr>
          <w:rFonts w:asciiTheme="minorHAnsi" w:hAnsiTheme="minorHAnsi"/>
          <w:bCs/>
          <w:iCs/>
        </w:rPr>
        <w:t xml:space="preserve">, </w:t>
      </w:r>
    </w:p>
    <w:p w:rsidR="00994223" w:rsidRDefault="00994223" w:rsidP="00994223">
      <w:pPr>
        <w:spacing w:line="276" w:lineRule="auto"/>
        <w:rPr>
          <w:rFonts w:asciiTheme="minorHAnsi" w:hAnsiTheme="minorHAnsi"/>
          <w:bCs/>
          <w:iCs/>
        </w:rPr>
      </w:pPr>
      <w:r>
        <w:rPr>
          <w:rFonts w:asciiTheme="minorHAnsi" w:hAnsiTheme="minorHAnsi"/>
          <w:bCs/>
          <w:iCs/>
        </w:rPr>
        <w:t xml:space="preserve">   </w:t>
      </w:r>
      <w:proofErr w:type="spellStart"/>
      <w:r>
        <w:rPr>
          <w:rFonts w:asciiTheme="minorHAnsi" w:hAnsiTheme="minorHAnsi"/>
          <w:bCs/>
          <w:iCs/>
        </w:rPr>
        <w:t>Chlustina</w:t>
      </w:r>
      <w:proofErr w:type="spellEnd"/>
      <w:r>
        <w:rPr>
          <w:rFonts w:asciiTheme="minorHAnsi" w:hAnsiTheme="minorHAnsi"/>
          <w:bCs/>
          <w:iCs/>
        </w:rPr>
        <w:t xml:space="preserve"> a </w:t>
      </w:r>
      <w:proofErr w:type="spellStart"/>
      <w:r>
        <w:rPr>
          <w:rFonts w:asciiTheme="minorHAnsi" w:hAnsiTheme="minorHAnsi"/>
          <w:bCs/>
          <w:iCs/>
        </w:rPr>
        <w:t>Točník</w:t>
      </w:r>
      <w:proofErr w:type="spellEnd"/>
      <w:r>
        <w:rPr>
          <w:rFonts w:asciiTheme="minorHAnsi" w:hAnsiTheme="minorHAnsi"/>
          <w:bCs/>
          <w:iCs/>
        </w:rPr>
        <w:t xml:space="preserve"> (na základě smlouvy mezi zřizovatelem a obecními úřady),</w:t>
      </w:r>
    </w:p>
    <w:p w:rsidR="00994223" w:rsidRDefault="00994223" w:rsidP="00994223">
      <w:pPr>
        <w:spacing w:line="276" w:lineRule="auto"/>
        <w:rPr>
          <w:rFonts w:asciiTheme="minorHAnsi" w:hAnsiTheme="minorHAnsi"/>
          <w:sz w:val="16"/>
          <w:szCs w:val="16"/>
        </w:rPr>
      </w:pP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cstheme="minorHAnsi"/>
          <w:color w:val="auto"/>
          <w:sz w:val="24"/>
          <w:szCs w:val="24"/>
        </w:rPr>
        <w:t xml:space="preserve">▪ </w:t>
      </w:r>
      <w:r>
        <w:rPr>
          <w:rFonts w:asciiTheme="minorHAnsi" w:hAnsiTheme="minorHAnsi"/>
          <w:bCs/>
          <w:color w:val="auto"/>
          <w:sz w:val="24"/>
          <w:szCs w:val="24"/>
        </w:rPr>
        <w:t xml:space="preserve">k předškolnímu vzdělávání se přijímají děti, které jsou státními občany ČR nebo se státní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příslušností jiného členského státu Evropské unie; k předškolnímu vzdělávání se přijímají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lastRenderedPageBreak/>
        <w:t xml:space="preserve">  také děti, které nejsou státními občany ČR ani jiného členského státu Evropské unie, pokud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pobývají na území ČR oprávněně a mají doklad o oprávněnosti pobytu dítěte na území ČR, </w:t>
      </w:r>
    </w:p>
    <w:p w:rsidR="00994223" w:rsidRDefault="00994223" w:rsidP="00994223">
      <w:pPr>
        <w:pStyle w:val="Normlnweb"/>
        <w:spacing w:before="0" w:after="0" w:line="276" w:lineRule="auto"/>
        <w:jc w:val="both"/>
        <w:rPr>
          <w:rFonts w:asciiTheme="minorHAnsi" w:hAnsiTheme="minorHAnsi"/>
          <w:bCs/>
          <w:color w:val="auto"/>
          <w:sz w:val="24"/>
          <w:szCs w:val="24"/>
        </w:rPr>
      </w:pPr>
      <w:r>
        <w:rPr>
          <w:rFonts w:asciiTheme="minorHAnsi" w:hAnsiTheme="minorHAnsi"/>
          <w:bCs/>
          <w:color w:val="auto"/>
          <w:sz w:val="24"/>
          <w:szCs w:val="24"/>
        </w:rPr>
        <w:t xml:space="preserve">  zákonný zástupce dítěte je povinen příslušný doklad předložit při zápisu dítěte do MŠ, </w:t>
      </w:r>
    </w:p>
    <w:p w:rsidR="00994223" w:rsidRDefault="00994223" w:rsidP="00994223">
      <w:pPr>
        <w:pStyle w:val="Normlnweb"/>
        <w:spacing w:before="0" w:after="0" w:line="276" w:lineRule="auto"/>
        <w:jc w:val="both"/>
        <w:rPr>
          <w:rFonts w:asciiTheme="minorHAnsi" w:hAnsiTheme="minorHAnsi"/>
          <w:bCs/>
          <w:color w:val="auto"/>
          <w:sz w:val="16"/>
          <w:szCs w:val="16"/>
        </w:rPr>
      </w:pPr>
    </w:p>
    <w:p w:rsidR="00994223" w:rsidRDefault="00994223" w:rsidP="00994223">
      <w:pPr>
        <w:jc w:val="both"/>
        <w:rPr>
          <w:rFonts w:asciiTheme="minorHAnsi" w:hAnsiTheme="minorHAnsi"/>
          <w:bCs/>
        </w:rPr>
      </w:pPr>
      <w:r>
        <w:rPr>
          <w:rFonts w:asciiTheme="minorHAnsi" w:hAnsiTheme="minorHAnsi" w:cstheme="minorHAnsi"/>
        </w:rPr>
        <w:t xml:space="preserve">▪ </w:t>
      </w:r>
      <w:r>
        <w:rPr>
          <w:rFonts w:asciiTheme="minorHAnsi" w:hAnsiTheme="minorHAnsi"/>
          <w:bCs/>
        </w:rPr>
        <w:t xml:space="preserve">do mateřské školy mohou být přijaty děti se speciálními vzdělávacími potřebami; </w:t>
      </w:r>
    </w:p>
    <w:p w:rsidR="00994223" w:rsidRDefault="00994223" w:rsidP="00994223">
      <w:pPr>
        <w:jc w:val="both"/>
        <w:rPr>
          <w:rFonts w:asciiTheme="minorHAnsi" w:hAnsiTheme="minorHAnsi"/>
          <w:bCs/>
        </w:rPr>
      </w:pPr>
      <w:r>
        <w:rPr>
          <w:rFonts w:asciiTheme="minorHAnsi" w:hAnsiTheme="minorHAnsi"/>
          <w:bCs/>
        </w:rPr>
        <w:t xml:space="preserve">  k posouzení podmínek pro přijetí dětí se zdravotním postižením, je nutné písemné   </w:t>
      </w:r>
    </w:p>
    <w:p w:rsidR="00994223" w:rsidRDefault="00994223" w:rsidP="00994223">
      <w:pPr>
        <w:jc w:val="both"/>
        <w:rPr>
          <w:rFonts w:asciiTheme="minorHAnsi" w:hAnsiTheme="minorHAnsi" w:cstheme="minorHAnsi"/>
        </w:rPr>
      </w:pPr>
      <w:r>
        <w:rPr>
          <w:rFonts w:asciiTheme="minorHAnsi" w:hAnsiTheme="minorHAnsi"/>
          <w:bCs/>
        </w:rPr>
        <w:t xml:space="preserve">  vyjádření školského poradenského zařízení, </w:t>
      </w:r>
      <w:r>
        <w:rPr>
          <w:rFonts w:asciiTheme="minorHAnsi" w:hAnsiTheme="minorHAnsi" w:cstheme="minorHAnsi"/>
          <w:bCs/>
        </w:rPr>
        <w:t xml:space="preserve">popřípadě </w:t>
      </w:r>
      <w:r>
        <w:rPr>
          <w:rFonts w:asciiTheme="minorHAnsi" w:hAnsiTheme="minorHAnsi" w:cstheme="minorHAnsi"/>
        </w:rPr>
        <w:t xml:space="preserve">také registrujícího praktického lékaře </w:t>
      </w:r>
    </w:p>
    <w:p w:rsidR="00994223" w:rsidRDefault="00994223" w:rsidP="00994223">
      <w:pPr>
        <w:jc w:val="both"/>
        <w:rPr>
          <w:rFonts w:asciiTheme="minorHAnsi" w:hAnsiTheme="minorHAnsi" w:cstheme="minorHAnsi"/>
        </w:rPr>
      </w:pPr>
      <w:r>
        <w:rPr>
          <w:rFonts w:asciiTheme="minorHAnsi" w:hAnsiTheme="minorHAnsi" w:cstheme="minorHAnsi"/>
        </w:rPr>
        <w:t xml:space="preserve">  pro děti a dorost (§ 34 odst. 6 školského zákona),</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mateřská škola může přijmout pouze dítě, které doporučil příslušný pediatr, podrobilo se </w:t>
      </w:r>
    </w:p>
    <w:p w:rsidR="00994223" w:rsidRDefault="00994223" w:rsidP="00994223">
      <w:pPr>
        <w:spacing w:line="276" w:lineRule="auto"/>
        <w:jc w:val="both"/>
        <w:rPr>
          <w:rFonts w:asciiTheme="minorHAnsi" w:hAnsiTheme="minorHAnsi"/>
        </w:rPr>
      </w:pPr>
      <w:r>
        <w:rPr>
          <w:rFonts w:asciiTheme="minorHAnsi" w:hAnsiTheme="minorHAnsi"/>
        </w:rPr>
        <w:t xml:space="preserve">  stanoveným pravidelným očkováním, má doklad, že je proti nákaze imunní nebo se nemůže </w:t>
      </w:r>
    </w:p>
    <w:p w:rsidR="00994223" w:rsidRDefault="00994223" w:rsidP="00994223">
      <w:pPr>
        <w:spacing w:line="276" w:lineRule="auto"/>
        <w:jc w:val="both"/>
        <w:rPr>
          <w:rFonts w:asciiTheme="minorHAnsi" w:hAnsiTheme="minorHAnsi"/>
        </w:rPr>
      </w:pPr>
      <w:r>
        <w:rPr>
          <w:rFonts w:asciiTheme="minorHAnsi" w:hAnsiTheme="minorHAnsi"/>
        </w:rPr>
        <w:t xml:space="preserve">  očkování podrobit pro trvalou kontraindikaci (§50 zákona č. 258/2000 </w:t>
      </w:r>
      <w:proofErr w:type="gramStart"/>
      <w:r>
        <w:rPr>
          <w:rFonts w:asciiTheme="minorHAnsi" w:hAnsiTheme="minorHAnsi"/>
        </w:rPr>
        <w:t>Sb.,); doklad</w:t>
      </w:r>
      <w:proofErr w:type="gramEnd"/>
      <w:r>
        <w:rPr>
          <w:rFonts w:asciiTheme="minorHAnsi" w:hAnsiTheme="minorHAnsi"/>
        </w:rPr>
        <w:t xml:space="preserve"> o  </w:t>
      </w:r>
    </w:p>
    <w:p w:rsidR="00994223" w:rsidRDefault="00994223" w:rsidP="00994223">
      <w:pPr>
        <w:spacing w:line="276" w:lineRule="auto"/>
        <w:jc w:val="both"/>
        <w:rPr>
          <w:rFonts w:asciiTheme="minorHAnsi" w:hAnsiTheme="minorHAnsi"/>
        </w:rPr>
      </w:pPr>
      <w:r>
        <w:rPr>
          <w:rFonts w:asciiTheme="minorHAnsi" w:hAnsiTheme="minorHAnsi"/>
        </w:rPr>
        <w:t xml:space="preserve">  očkování nemusí dokládat děti, pro které je předškolní vzdělávání povinné,</w:t>
      </w:r>
    </w:p>
    <w:p w:rsidR="00994223" w:rsidRDefault="00994223" w:rsidP="00994223">
      <w:pPr>
        <w:spacing w:line="276" w:lineRule="auto"/>
        <w:jc w:val="both"/>
        <w:rPr>
          <w:rFonts w:asciiTheme="minorHAnsi" w:hAnsiTheme="minorHAnsi"/>
          <w:sz w:val="16"/>
          <w:szCs w:val="16"/>
        </w:rPr>
      </w:pPr>
    </w:p>
    <w:p w:rsidR="00994223" w:rsidRDefault="00994223" w:rsidP="00994223">
      <w:pPr>
        <w:pStyle w:val="Zkladntext"/>
        <w:spacing w:line="276" w:lineRule="auto"/>
        <w:jc w:val="both"/>
        <w:rPr>
          <w:rFonts w:asciiTheme="minorHAnsi" w:hAnsiTheme="minorHAnsi"/>
          <w:sz w:val="24"/>
        </w:rPr>
      </w:pPr>
      <w:r>
        <w:rPr>
          <w:rFonts w:asciiTheme="minorHAnsi" w:hAnsiTheme="minorHAnsi" w:cstheme="minorHAnsi"/>
        </w:rPr>
        <w:t xml:space="preserve">▪ </w:t>
      </w:r>
      <w:r>
        <w:rPr>
          <w:rFonts w:asciiTheme="minorHAnsi" w:hAnsiTheme="minorHAnsi"/>
          <w:sz w:val="24"/>
        </w:rPr>
        <w:t xml:space="preserve">děti mohou být do mateřské školy přijímány i v průběhu školního roku je – li volná kapacita </w:t>
      </w:r>
    </w:p>
    <w:p w:rsidR="00994223" w:rsidRDefault="00994223" w:rsidP="00994223">
      <w:pPr>
        <w:pStyle w:val="Zkladntext"/>
        <w:spacing w:line="276" w:lineRule="auto"/>
        <w:jc w:val="both"/>
        <w:rPr>
          <w:rFonts w:asciiTheme="minorHAnsi" w:hAnsiTheme="minorHAnsi"/>
          <w:sz w:val="24"/>
        </w:rPr>
      </w:pPr>
      <w:r>
        <w:rPr>
          <w:rFonts w:asciiTheme="minorHAnsi" w:hAnsiTheme="minorHAnsi"/>
          <w:sz w:val="24"/>
        </w:rPr>
        <w:t xml:space="preserve">  školy (§34 odst. 7 ŠZ),</w:t>
      </w:r>
    </w:p>
    <w:p w:rsidR="00994223" w:rsidRDefault="00994223" w:rsidP="00994223">
      <w:pPr>
        <w:pStyle w:val="Zkladntext"/>
        <w:spacing w:line="276" w:lineRule="auto"/>
        <w:jc w:val="both"/>
        <w:rPr>
          <w:rFonts w:asciiTheme="minorHAnsi" w:hAnsiTheme="minorHAnsi"/>
          <w:sz w:val="16"/>
          <w:szCs w:val="16"/>
        </w:rPr>
      </w:pPr>
    </w:p>
    <w:p w:rsidR="00994223" w:rsidRDefault="00994223" w:rsidP="00994223">
      <w:pPr>
        <w:pStyle w:val="Zkladntext"/>
        <w:spacing w:line="276" w:lineRule="auto"/>
        <w:jc w:val="both"/>
        <w:rPr>
          <w:rFonts w:asciiTheme="minorHAnsi" w:hAnsiTheme="minorHAnsi" w:cstheme="minorHAnsi"/>
          <w:sz w:val="24"/>
        </w:rPr>
      </w:pPr>
      <w:r>
        <w:rPr>
          <w:rFonts w:asciiTheme="minorHAnsi" w:hAnsiTheme="minorHAnsi" w:cstheme="minorHAnsi"/>
        </w:rPr>
        <w:t>▪</w:t>
      </w:r>
      <w:r>
        <w:rPr>
          <w:rFonts w:asciiTheme="minorHAnsi" w:hAnsiTheme="minorHAnsi"/>
          <w:sz w:val="24"/>
        </w:rPr>
        <w:t xml:space="preserve"> </w:t>
      </w:r>
      <w:r>
        <w:rPr>
          <w:rFonts w:asciiTheme="minorHAnsi" w:hAnsiTheme="minorHAnsi" w:cstheme="minorHAnsi"/>
          <w:sz w:val="24"/>
        </w:rPr>
        <w:t xml:space="preserve">příjímání dětí do mateřské školy v době, kdy z důvodu krizového opatření vyhlášeného </w:t>
      </w:r>
    </w:p>
    <w:p w:rsidR="00994223" w:rsidRDefault="00994223" w:rsidP="00994223">
      <w:pPr>
        <w:pStyle w:val="Zkladntext"/>
        <w:spacing w:line="276" w:lineRule="auto"/>
        <w:jc w:val="both"/>
        <w:rPr>
          <w:rFonts w:asciiTheme="minorHAnsi" w:hAnsiTheme="minorHAnsi" w:cstheme="minorHAnsi"/>
          <w:sz w:val="24"/>
        </w:rPr>
      </w:pPr>
      <w:r>
        <w:rPr>
          <w:rFonts w:asciiTheme="minorHAnsi" w:hAnsiTheme="minorHAnsi" w:cstheme="minorHAnsi"/>
          <w:sz w:val="24"/>
        </w:rPr>
        <w:t xml:space="preserve">  podle krizového zákona, nebo z důvodu nařízení mimořádného opatření podle zvláštního </w:t>
      </w:r>
    </w:p>
    <w:p w:rsidR="00994223" w:rsidRDefault="00994223" w:rsidP="00994223">
      <w:pPr>
        <w:pStyle w:val="Zkladntext"/>
        <w:spacing w:line="276" w:lineRule="auto"/>
        <w:jc w:val="both"/>
        <w:rPr>
          <w:rFonts w:asciiTheme="minorHAnsi" w:hAnsiTheme="minorHAnsi" w:cstheme="minorHAnsi"/>
          <w:sz w:val="24"/>
        </w:rPr>
      </w:pPr>
      <w:r>
        <w:rPr>
          <w:rFonts w:asciiTheme="minorHAnsi" w:hAnsiTheme="minorHAnsi" w:cstheme="minorHAnsi"/>
          <w:sz w:val="24"/>
        </w:rPr>
        <w:t xml:space="preserve">  zákona, anebo z důvodu nařízení karantény podle zákona o ochraně veřejného zdraví, se </w:t>
      </w:r>
    </w:p>
    <w:p w:rsidR="00994223" w:rsidRDefault="00994223" w:rsidP="00994223">
      <w:pPr>
        <w:pStyle w:val="Zkladntext"/>
        <w:spacing w:line="276" w:lineRule="auto"/>
        <w:jc w:val="both"/>
        <w:rPr>
          <w:rFonts w:asciiTheme="minorHAnsi" w:hAnsiTheme="minorHAnsi" w:cstheme="minorHAnsi"/>
          <w:sz w:val="24"/>
        </w:rPr>
      </w:pPr>
      <w:r>
        <w:rPr>
          <w:rFonts w:asciiTheme="minorHAnsi" w:hAnsiTheme="minorHAnsi" w:cstheme="minorHAnsi"/>
          <w:sz w:val="24"/>
        </w:rPr>
        <w:t xml:space="preserve">  uskutečňuje dle pokynů a doporučení MŠMT,</w:t>
      </w:r>
    </w:p>
    <w:p w:rsidR="00994223" w:rsidRDefault="00994223" w:rsidP="00994223">
      <w:pPr>
        <w:pStyle w:val="Zkladntext"/>
        <w:spacing w:line="276" w:lineRule="auto"/>
        <w:jc w:val="both"/>
        <w:rPr>
          <w:rFonts w:asciiTheme="minorHAnsi" w:hAnsiTheme="minorHAnsi" w:cstheme="minorHAnsi"/>
          <w:sz w:val="24"/>
        </w:rPr>
      </w:pPr>
    </w:p>
    <w:p w:rsidR="00994223" w:rsidRDefault="00994223" w:rsidP="00994223">
      <w:pPr>
        <w:pStyle w:val="Zkladntext"/>
        <w:spacing w:line="276" w:lineRule="auto"/>
        <w:rPr>
          <w:rFonts w:asciiTheme="minorHAnsi" w:hAnsiTheme="minorHAnsi" w:cstheme="minorHAnsi"/>
          <w:sz w:val="24"/>
        </w:rPr>
      </w:pPr>
    </w:p>
    <w:p w:rsidR="00994223" w:rsidRDefault="00994223" w:rsidP="00994223">
      <w:pPr>
        <w:spacing w:line="276" w:lineRule="auto"/>
        <w:rPr>
          <w:rFonts w:asciiTheme="minorHAnsi" w:hAnsiTheme="minorHAnsi"/>
          <w:b/>
        </w:rPr>
      </w:pPr>
      <w:r>
        <w:rPr>
          <w:rFonts w:asciiTheme="minorHAnsi" w:hAnsiTheme="minorHAnsi"/>
          <w:b/>
          <w:bCs/>
        </w:rPr>
        <w:t>5.4. Průběh správního řízení</w:t>
      </w:r>
    </w:p>
    <w:p w:rsidR="00994223" w:rsidRDefault="00994223" w:rsidP="00994223">
      <w:pPr>
        <w:spacing w:line="276" w:lineRule="auto"/>
        <w:rPr>
          <w:rFonts w:asciiTheme="minorHAnsi" w:hAnsiTheme="minorHAnsi"/>
          <w:bCs/>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o přijetí či nepřijetí dítěte do MŠ jsou zákonní zástupci informováni ve správním řízení,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účastníka řízení – konkrétní dítě zastoupené zákonnými zástupci - do mateřské školy </w:t>
      </w:r>
    </w:p>
    <w:p w:rsidR="00994223" w:rsidRDefault="00994223" w:rsidP="00994223">
      <w:pPr>
        <w:spacing w:line="276" w:lineRule="auto"/>
        <w:jc w:val="both"/>
        <w:rPr>
          <w:rFonts w:asciiTheme="minorHAnsi" w:hAnsiTheme="minorHAnsi"/>
          <w:sz w:val="16"/>
          <w:szCs w:val="16"/>
        </w:rPr>
      </w:pPr>
      <w:r>
        <w:rPr>
          <w:rFonts w:asciiTheme="minorHAnsi" w:hAnsiTheme="minorHAnsi"/>
        </w:rPr>
        <w:t xml:space="preserve">   přijímá na základě písemné žádosti rodičů ředitelka mateřské školy,</w:t>
      </w:r>
    </w:p>
    <w:p w:rsidR="00994223" w:rsidRDefault="00994223" w:rsidP="00994223">
      <w:pPr>
        <w:spacing w:line="276" w:lineRule="auto"/>
        <w:jc w:val="both"/>
        <w:rPr>
          <w:rFonts w:asciiTheme="minorHAnsi" w:hAnsiTheme="minorHAnsi"/>
        </w:rPr>
      </w:pPr>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žádost o přijetí dítěte do mateřské školy a Evidenční list dítěte si zákonní zástupci mohou </w:t>
      </w:r>
    </w:p>
    <w:p w:rsidR="00994223" w:rsidRDefault="00994223" w:rsidP="00994223">
      <w:pPr>
        <w:spacing w:line="276" w:lineRule="auto"/>
        <w:jc w:val="both"/>
        <w:rPr>
          <w:rFonts w:asciiTheme="minorHAnsi" w:hAnsiTheme="minorHAnsi"/>
        </w:rPr>
      </w:pPr>
      <w:r>
        <w:rPr>
          <w:rFonts w:asciiTheme="minorHAnsi" w:hAnsiTheme="minorHAnsi"/>
        </w:rPr>
        <w:t xml:space="preserve">  vyzvednout v mateřské škole při zápisu nebo stáhnout z webu </w:t>
      </w:r>
      <w:proofErr w:type="gramStart"/>
      <w:r>
        <w:rPr>
          <w:rFonts w:asciiTheme="minorHAnsi" w:hAnsiTheme="minorHAnsi"/>
        </w:rPr>
        <w:t xml:space="preserve">MŠ  </w:t>
      </w:r>
      <w:hyperlink r:id="rId8" w:history="1">
        <w:r>
          <w:rPr>
            <w:rStyle w:val="Hypertextovodkaz"/>
            <w:rFonts w:asciiTheme="minorHAnsi" w:eastAsiaTheme="majorEastAsia" w:hAnsiTheme="minorHAnsi"/>
          </w:rPr>
          <w:t>www</w:t>
        </w:r>
        <w:proofErr w:type="gramEnd"/>
        <w:r>
          <w:rPr>
            <w:rStyle w:val="Hypertextovodkaz"/>
            <w:rFonts w:asciiTheme="minorHAnsi" w:eastAsiaTheme="majorEastAsia" w:hAnsiTheme="minorHAnsi"/>
          </w:rPr>
          <w:t>.mszebrak.cz</w:t>
        </w:r>
      </w:hyperlink>
      <w:r>
        <w:t xml:space="preserve"> </w:t>
      </w:r>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úřední deska, (oba doklady řádně vyplní a předají ředitelce školy),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w:t>
      </w:r>
      <w:r>
        <w:rPr>
          <w:rFonts w:asciiTheme="minorHAnsi" w:hAnsiTheme="minorHAnsi"/>
        </w:rPr>
        <w:t xml:space="preserve"> pokud to epidemiologická, krizová nebo mimořádná situace nedovoluje, probíhá přijímací </w:t>
      </w:r>
    </w:p>
    <w:p w:rsidR="00994223" w:rsidRDefault="00994223" w:rsidP="00994223">
      <w:pPr>
        <w:spacing w:line="276" w:lineRule="auto"/>
        <w:jc w:val="both"/>
        <w:rPr>
          <w:rFonts w:asciiTheme="minorHAnsi" w:hAnsiTheme="minorHAnsi"/>
        </w:rPr>
      </w:pPr>
      <w:r>
        <w:rPr>
          <w:rFonts w:asciiTheme="minorHAnsi" w:hAnsiTheme="minorHAnsi"/>
        </w:rPr>
        <w:t xml:space="preserve">  řízení podle pokynů ředitelky k přijímacímu řízení pro konkrétní školní rok (v souladu </w:t>
      </w:r>
    </w:p>
    <w:p w:rsidR="00994223" w:rsidRDefault="00994223" w:rsidP="00994223">
      <w:pPr>
        <w:spacing w:line="276" w:lineRule="auto"/>
        <w:jc w:val="both"/>
        <w:rPr>
          <w:rFonts w:asciiTheme="minorHAnsi" w:hAnsiTheme="minorHAnsi"/>
        </w:rPr>
      </w:pPr>
      <w:r>
        <w:rPr>
          <w:rFonts w:asciiTheme="minorHAnsi" w:hAnsiTheme="minorHAnsi"/>
        </w:rPr>
        <w:t xml:space="preserve">  s nařízeními nebo doporučeními vlády, MŠMT, Ministerstva zdravotnictví, atd.),</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při zápisu zákonní zástupci dítěte předloží rodný list dítěte a svůj doklad totožnosti; </w:t>
      </w:r>
    </w:p>
    <w:p w:rsidR="00994223" w:rsidRDefault="00994223" w:rsidP="00994223">
      <w:pPr>
        <w:spacing w:line="276" w:lineRule="auto"/>
        <w:jc w:val="both"/>
        <w:rPr>
          <w:rFonts w:asciiTheme="minorHAnsi" w:hAnsiTheme="minorHAnsi"/>
        </w:rPr>
      </w:pPr>
      <w:r>
        <w:rPr>
          <w:rFonts w:asciiTheme="minorHAnsi" w:hAnsiTheme="minorHAnsi"/>
        </w:rPr>
        <w:t xml:space="preserve">  u cizinců </w:t>
      </w:r>
      <w:r>
        <w:rPr>
          <w:rFonts w:asciiTheme="minorHAnsi" w:hAnsiTheme="minorHAnsi"/>
          <w:bCs/>
        </w:rPr>
        <w:t xml:space="preserve">doklad o oprávněnosti pobytu dítěte na území ČR, případně další důležité doklady </w:t>
      </w:r>
    </w:p>
    <w:p w:rsidR="00994223" w:rsidRDefault="00994223" w:rsidP="00994223">
      <w:pPr>
        <w:spacing w:line="276" w:lineRule="auto"/>
        <w:jc w:val="both"/>
        <w:rPr>
          <w:rFonts w:asciiTheme="minorHAnsi" w:hAnsiTheme="minorHAnsi"/>
        </w:rPr>
      </w:pPr>
      <w:r>
        <w:rPr>
          <w:rFonts w:asciiTheme="minorHAnsi" w:hAnsiTheme="minorHAnsi"/>
          <w:bCs/>
        </w:rPr>
        <w:t xml:space="preserve">  např. rozhodnutí soudu o vymezení styku druhého rodiče s dítětem, atd.,</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rozhodnutí o přijetí či nepřijetí dítěte do mateřské školy vydává ředitelka zákonným </w:t>
      </w:r>
    </w:p>
    <w:p w:rsidR="00994223" w:rsidRDefault="00994223" w:rsidP="00994223">
      <w:pPr>
        <w:spacing w:line="276" w:lineRule="auto"/>
        <w:jc w:val="both"/>
        <w:rPr>
          <w:rFonts w:asciiTheme="minorHAnsi" w:hAnsiTheme="minorHAnsi"/>
        </w:rPr>
      </w:pPr>
      <w:r>
        <w:rPr>
          <w:rFonts w:asciiTheme="minorHAnsi" w:hAnsiTheme="minorHAnsi"/>
        </w:rPr>
        <w:t xml:space="preserve">  zástupcům do 30 dnů od ukončení přijímacího řízení (kladná rozhodnutí vyvěsí po dobu 15 </w:t>
      </w:r>
    </w:p>
    <w:p w:rsidR="00994223" w:rsidRDefault="00994223" w:rsidP="00994223">
      <w:pPr>
        <w:spacing w:line="276" w:lineRule="auto"/>
        <w:jc w:val="both"/>
        <w:rPr>
          <w:rFonts w:asciiTheme="minorHAnsi" w:hAnsiTheme="minorHAnsi"/>
        </w:rPr>
      </w:pPr>
      <w:r>
        <w:rPr>
          <w:rFonts w:asciiTheme="minorHAnsi" w:hAnsiTheme="minorHAnsi"/>
        </w:rPr>
        <w:t xml:space="preserve">  dnů na úřední desce, která je umístěna na vchodových vratech do dvora mateřské školy a </w:t>
      </w:r>
    </w:p>
    <w:p w:rsidR="00994223" w:rsidRDefault="00994223" w:rsidP="00994223">
      <w:pPr>
        <w:spacing w:line="276" w:lineRule="auto"/>
        <w:jc w:val="both"/>
        <w:rPr>
          <w:rFonts w:asciiTheme="minorHAnsi" w:hAnsiTheme="minorHAnsi"/>
        </w:rPr>
      </w:pPr>
      <w:r>
        <w:rPr>
          <w:rFonts w:asciiTheme="minorHAnsi" w:hAnsiTheme="minorHAnsi"/>
        </w:rPr>
        <w:lastRenderedPageBreak/>
        <w:t xml:space="preserve">  na </w:t>
      </w:r>
      <w:hyperlink r:id="rId9" w:history="1">
        <w:r>
          <w:rPr>
            <w:rStyle w:val="Hypertextovodkaz"/>
            <w:rFonts w:asciiTheme="minorHAnsi" w:eastAsiaTheme="majorEastAsia" w:hAnsiTheme="minorHAnsi"/>
          </w:rPr>
          <w:t>www.mszebrak.cz</w:t>
        </w:r>
      </w:hyperlink>
      <w:r>
        <w:rPr>
          <w:rFonts w:asciiTheme="minorHAnsi" w:hAnsiTheme="minorHAnsi"/>
        </w:rPr>
        <w:t xml:space="preserve"> záložka úřední deska; na žádost zákonných zástupců předá písemné </w:t>
      </w:r>
    </w:p>
    <w:p w:rsidR="00994223" w:rsidRDefault="00994223" w:rsidP="00994223">
      <w:pPr>
        <w:spacing w:line="276" w:lineRule="auto"/>
        <w:jc w:val="both"/>
        <w:rPr>
          <w:rFonts w:asciiTheme="minorHAnsi" w:hAnsiTheme="minorHAnsi"/>
        </w:rPr>
      </w:pPr>
      <w:r>
        <w:rPr>
          <w:rFonts w:asciiTheme="minorHAnsi" w:hAnsiTheme="minorHAnsi"/>
        </w:rPr>
        <w:t xml:space="preserve">  rozhodnutí zákonnému zástupci v mateřské škole; záporná rozhodnutí si osobně zákonní </w:t>
      </w:r>
    </w:p>
    <w:p w:rsidR="00994223" w:rsidRDefault="00994223" w:rsidP="00994223">
      <w:pPr>
        <w:spacing w:line="276" w:lineRule="auto"/>
        <w:jc w:val="both"/>
        <w:rPr>
          <w:rFonts w:asciiTheme="minorHAnsi" w:hAnsiTheme="minorHAnsi"/>
        </w:rPr>
      </w:pPr>
      <w:r>
        <w:rPr>
          <w:rFonts w:asciiTheme="minorHAnsi" w:hAnsiTheme="minorHAnsi"/>
        </w:rPr>
        <w:t xml:space="preserve">  zástupci vyzvednou v určeném termínu v mateřské škole nebo se rozhodnutí zasílá poštou </w:t>
      </w:r>
    </w:p>
    <w:p w:rsidR="00994223" w:rsidRDefault="00994223" w:rsidP="00994223">
      <w:pPr>
        <w:spacing w:line="276" w:lineRule="auto"/>
        <w:jc w:val="both"/>
        <w:rPr>
          <w:rFonts w:asciiTheme="minorHAnsi" w:hAnsiTheme="minorHAnsi"/>
        </w:rPr>
      </w:pPr>
      <w:r>
        <w:rPr>
          <w:rFonts w:asciiTheme="minorHAnsi" w:hAnsiTheme="minorHAnsi"/>
        </w:rPr>
        <w:t xml:space="preserve">  na doručenku),</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color w:val="000000"/>
        </w:rPr>
      </w:pPr>
      <w:r>
        <w:rPr>
          <w:rFonts w:asciiTheme="minorHAnsi" w:hAnsiTheme="minorHAnsi" w:cstheme="minorHAnsi"/>
        </w:rPr>
        <w:t xml:space="preserve">▪ </w:t>
      </w:r>
      <w:r>
        <w:rPr>
          <w:rFonts w:asciiTheme="minorHAnsi" w:hAnsiTheme="minorHAnsi"/>
          <w:color w:val="000000"/>
        </w:rPr>
        <w:t xml:space="preserve">ředitelka mateřské školy může stanovit zkušební pobyt na dobu tří měsíců k ověření </w:t>
      </w:r>
    </w:p>
    <w:p w:rsidR="00994223" w:rsidRDefault="00994223" w:rsidP="00994223">
      <w:pPr>
        <w:spacing w:line="276" w:lineRule="auto"/>
        <w:jc w:val="both"/>
        <w:rPr>
          <w:rFonts w:asciiTheme="minorHAnsi" w:hAnsiTheme="minorHAnsi"/>
          <w:sz w:val="16"/>
          <w:szCs w:val="16"/>
        </w:rPr>
      </w:pPr>
      <w:r>
        <w:rPr>
          <w:rFonts w:asciiTheme="minorHAnsi" w:hAnsiTheme="minorHAnsi"/>
          <w:color w:val="000000"/>
        </w:rPr>
        <w:t xml:space="preserve">  schopností dítěte přizpůsobit se podmínkám v mateřské škole (§ 34 odst. 3 ŠZ),</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informace o provozu mateřské školy, průběh adaptace a další konkrétní podrobnosti </w:t>
      </w:r>
    </w:p>
    <w:p w:rsidR="00994223" w:rsidRDefault="00994223" w:rsidP="00994223">
      <w:pPr>
        <w:spacing w:line="276" w:lineRule="auto"/>
        <w:jc w:val="both"/>
        <w:rPr>
          <w:rFonts w:asciiTheme="minorHAnsi" w:hAnsiTheme="minorHAnsi"/>
        </w:rPr>
      </w:pPr>
      <w:r>
        <w:rPr>
          <w:rFonts w:asciiTheme="minorHAnsi" w:hAnsiTheme="minorHAnsi"/>
        </w:rPr>
        <w:t xml:space="preserve">  v daném školním roce se rodiče dozví na zahajovací schůzce rodičů v měsíci srpnu (poslední </w:t>
      </w:r>
    </w:p>
    <w:p w:rsidR="00994223" w:rsidRDefault="00994223" w:rsidP="00994223">
      <w:pPr>
        <w:spacing w:line="276" w:lineRule="auto"/>
        <w:jc w:val="both"/>
        <w:rPr>
          <w:rFonts w:asciiTheme="minorHAnsi" w:hAnsiTheme="minorHAnsi"/>
          <w:sz w:val="16"/>
          <w:szCs w:val="16"/>
        </w:rPr>
      </w:pPr>
      <w:r>
        <w:rPr>
          <w:rFonts w:asciiTheme="minorHAnsi" w:hAnsiTheme="minorHAnsi"/>
        </w:rPr>
        <w:t xml:space="preserve">  týden, pokud není mimořádná situace),</w:t>
      </w:r>
    </w:p>
    <w:p w:rsidR="00994223" w:rsidRDefault="00994223" w:rsidP="00994223">
      <w:pPr>
        <w:spacing w:line="276" w:lineRule="auto"/>
        <w:jc w:val="both"/>
        <w:rPr>
          <w:rFonts w:asciiTheme="minorHAnsi" w:hAnsiTheme="minorHAnsi"/>
          <w:sz w:val="16"/>
          <w:szCs w:val="16"/>
        </w:rPr>
      </w:pPr>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zákonní zástupci dětí s odkladem školní docházky informují ředitelku o odkladu školní  </w:t>
      </w:r>
    </w:p>
    <w:p w:rsidR="00994223" w:rsidRDefault="00994223" w:rsidP="00994223">
      <w:pPr>
        <w:spacing w:line="276" w:lineRule="auto"/>
        <w:jc w:val="both"/>
        <w:rPr>
          <w:rFonts w:asciiTheme="minorHAnsi" w:hAnsiTheme="minorHAnsi"/>
          <w:b/>
          <w:bCs/>
        </w:rPr>
      </w:pPr>
      <w:r>
        <w:rPr>
          <w:rFonts w:asciiTheme="minorHAnsi" w:hAnsiTheme="minorHAnsi"/>
        </w:rPr>
        <w:t xml:space="preserve">   docházky </w:t>
      </w:r>
      <w:r>
        <w:rPr>
          <w:rFonts w:asciiTheme="minorHAnsi" w:hAnsiTheme="minorHAnsi"/>
          <w:b/>
          <w:bCs/>
        </w:rPr>
        <w:t xml:space="preserve">do 31. 5. a kopii „Rozhodnutí o odkladu školní docházky“, o kterém rozhodl   </w:t>
      </w:r>
    </w:p>
    <w:p w:rsidR="00994223" w:rsidRDefault="00994223" w:rsidP="00994223">
      <w:pPr>
        <w:spacing w:line="276" w:lineRule="auto"/>
        <w:jc w:val="both"/>
        <w:rPr>
          <w:rFonts w:asciiTheme="minorHAnsi" w:hAnsiTheme="minorHAnsi"/>
          <w:b/>
          <w:bCs/>
        </w:rPr>
      </w:pPr>
      <w:r>
        <w:rPr>
          <w:rFonts w:asciiTheme="minorHAnsi" w:hAnsiTheme="minorHAnsi"/>
          <w:b/>
          <w:bCs/>
        </w:rPr>
        <w:t xml:space="preserve">    ředitel ZŠ, odevzdají ředitelce mateřské školy</w:t>
      </w:r>
      <w:r>
        <w:rPr>
          <w:rFonts w:asciiTheme="minorHAnsi" w:hAnsiTheme="minorHAnsi"/>
        </w:rPr>
        <w:t>.</w:t>
      </w:r>
    </w:p>
    <w:p w:rsidR="00994223" w:rsidRDefault="00994223" w:rsidP="00994223">
      <w:pPr>
        <w:spacing w:line="276" w:lineRule="auto"/>
        <w:jc w:val="both"/>
        <w:rPr>
          <w:rFonts w:asciiTheme="minorHAnsi" w:hAnsiTheme="minorHAnsi"/>
        </w:rPr>
      </w:pPr>
      <w:r>
        <w:rPr>
          <w:rFonts w:asciiTheme="minorHAnsi" w:hAnsiTheme="minorHAnsi"/>
        </w:rPr>
        <w:t xml:space="preserve"> </w:t>
      </w: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bCs/>
          <w:u w:val="single"/>
        </w:rPr>
      </w:pPr>
      <w:r>
        <w:rPr>
          <w:rFonts w:asciiTheme="minorHAnsi" w:hAnsiTheme="minorHAnsi"/>
          <w:u w:val="single"/>
        </w:rPr>
        <w:t>5.5 Povinné předškolní vzdělávání, omlouvání dětí, individuální vzdělávání</w:t>
      </w:r>
    </w:p>
    <w:p w:rsidR="00994223" w:rsidRDefault="00994223" w:rsidP="00994223">
      <w:pPr>
        <w:spacing w:line="276" w:lineRule="auto"/>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zákonný zástupce dítěte je povinen přihlásit dítě k zápisu k předškolnímu vzdělávání v  </w:t>
      </w:r>
    </w:p>
    <w:p w:rsidR="00994223" w:rsidRDefault="00994223" w:rsidP="00994223">
      <w:pPr>
        <w:spacing w:line="276" w:lineRule="auto"/>
        <w:jc w:val="both"/>
        <w:rPr>
          <w:rFonts w:asciiTheme="minorHAnsi" w:hAnsiTheme="minorHAnsi"/>
          <w:i/>
        </w:rPr>
      </w:pPr>
      <w:r>
        <w:rPr>
          <w:rFonts w:asciiTheme="minorHAnsi" w:hAnsiTheme="minorHAnsi"/>
        </w:rPr>
        <w:t xml:space="preserve">   kalendářním </w:t>
      </w:r>
      <w:proofErr w:type="gramStart"/>
      <w:r>
        <w:rPr>
          <w:rFonts w:asciiTheme="minorHAnsi" w:hAnsiTheme="minorHAnsi"/>
        </w:rPr>
        <w:t>roce</w:t>
      </w:r>
      <w:proofErr w:type="gramEnd"/>
      <w:r>
        <w:rPr>
          <w:rFonts w:asciiTheme="minorHAnsi" w:hAnsiTheme="minorHAnsi"/>
        </w:rPr>
        <w:t xml:space="preserve">, ve kterém začíná povinnost předškolního vzdělávání dítěte </w:t>
      </w:r>
      <w:r>
        <w:rPr>
          <w:rFonts w:asciiTheme="minorHAnsi" w:hAnsiTheme="minorHAnsi"/>
          <w:i/>
        </w:rPr>
        <w:t xml:space="preserve">(§ 34a odst. </w:t>
      </w:r>
    </w:p>
    <w:p w:rsidR="00994223" w:rsidRDefault="00994223" w:rsidP="00994223">
      <w:pPr>
        <w:spacing w:line="276" w:lineRule="auto"/>
        <w:jc w:val="both"/>
        <w:rPr>
          <w:rFonts w:asciiTheme="minorHAnsi" w:hAnsiTheme="minorHAnsi"/>
          <w:i/>
        </w:rPr>
      </w:pPr>
      <w:r>
        <w:rPr>
          <w:rFonts w:asciiTheme="minorHAnsi" w:hAnsiTheme="minorHAnsi"/>
          <w:i/>
        </w:rPr>
        <w:t xml:space="preserve">   2, </w:t>
      </w:r>
      <w:r>
        <w:rPr>
          <w:rFonts w:asciiTheme="minorHAnsi" w:hAnsiTheme="minorHAnsi"/>
        </w:rPr>
        <w:t>školského zákona</w:t>
      </w:r>
      <w:r>
        <w:rPr>
          <w:rFonts w:asciiTheme="minorHAnsi" w:hAnsiTheme="minorHAnsi"/>
          <w:i/>
        </w:rPr>
        <w:t xml:space="preserve">), </w:t>
      </w:r>
    </w:p>
    <w:p w:rsidR="00994223" w:rsidRDefault="00994223" w:rsidP="00994223">
      <w:pPr>
        <w:spacing w:line="276" w:lineRule="auto"/>
        <w:jc w:val="both"/>
        <w:rPr>
          <w:rFonts w:asciiTheme="minorHAnsi" w:hAnsiTheme="minorHAnsi"/>
          <w: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pokud zákonný zástupce dítě k povinnému předškolnímu vzdělávání nepřihlásí, dopustí se </w:t>
      </w:r>
    </w:p>
    <w:p w:rsidR="00994223" w:rsidRDefault="00994223" w:rsidP="00994223">
      <w:pPr>
        <w:spacing w:line="276" w:lineRule="auto"/>
        <w:jc w:val="both"/>
        <w:rPr>
          <w:rFonts w:asciiTheme="minorHAnsi" w:hAnsiTheme="minorHAnsi"/>
          <w:i/>
        </w:rPr>
      </w:pPr>
      <w:r>
        <w:rPr>
          <w:rFonts w:asciiTheme="minorHAnsi" w:hAnsiTheme="minorHAnsi"/>
        </w:rPr>
        <w:t xml:space="preserve">  přestupku (§ 182a školského zákon),</w:t>
      </w:r>
      <w:r>
        <w:rPr>
          <w:rFonts w:asciiTheme="minorHAnsi" w:hAnsiTheme="minorHAnsi"/>
          <w:i/>
        </w:rPr>
        <w:t xml:space="preserve">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bCs/>
        </w:rPr>
      </w:pPr>
      <w:r>
        <w:rPr>
          <w:rFonts w:asciiTheme="minorHAnsi" w:hAnsiTheme="minorHAnsi" w:cstheme="minorHAnsi"/>
        </w:rPr>
        <w:t xml:space="preserve">▪ </w:t>
      </w:r>
      <w:r>
        <w:rPr>
          <w:rFonts w:asciiTheme="minorHAnsi" w:hAnsiTheme="minorHAnsi"/>
          <w:bCs/>
        </w:rPr>
        <w:t xml:space="preserve">dítě, pro které je předškolní vzdělávání povinné, se vzdělává v Mateřské škole v Žebráku, </w:t>
      </w:r>
    </w:p>
    <w:p w:rsidR="00994223" w:rsidRDefault="00994223" w:rsidP="00994223">
      <w:pPr>
        <w:spacing w:line="276" w:lineRule="auto"/>
        <w:jc w:val="both"/>
        <w:rPr>
          <w:rFonts w:asciiTheme="minorHAnsi" w:hAnsiTheme="minorHAnsi"/>
          <w:bCs/>
          <w:i/>
        </w:rPr>
      </w:pPr>
      <w:r>
        <w:rPr>
          <w:rFonts w:asciiTheme="minorHAnsi" w:hAnsiTheme="minorHAnsi"/>
          <w:bCs/>
        </w:rPr>
        <w:t xml:space="preserve">   okres Beroun, příspěvková organizace, která je spádová pro město Žebrák a obec Sedlec,</w:t>
      </w:r>
      <w:r>
        <w:rPr>
          <w:rFonts w:asciiTheme="minorHAnsi" w:hAnsiTheme="minorHAnsi"/>
          <w:bCs/>
          <w:i/>
        </w:rPr>
        <w:t xml:space="preserve"> </w:t>
      </w:r>
    </w:p>
    <w:p w:rsidR="00994223" w:rsidRDefault="00994223" w:rsidP="00994223">
      <w:pPr>
        <w:spacing w:line="276" w:lineRule="auto"/>
        <w:jc w:val="both"/>
        <w:rPr>
          <w:rFonts w:asciiTheme="minorHAnsi" w:hAnsiTheme="minorHAnsi"/>
          <w:bCs/>
        </w:rPr>
      </w:pPr>
      <w:r>
        <w:rPr>
          <w:rFonts w:asciiTheme="minorHAnsi" w:hAnsiTheme="minorHAnsi"/>
          <w:bCs/>
          <w:i/>
        </w:rPr>
        <w:t xml:space="preserve">   </w:t>
      </w:r>
      <w:r>
        <w:rPr>
          <w:rFonts w:asciiTheme="minorHAnsi" w:hAnsiTheme="minorHAnsi"/>
          <w:bCs/>
        </w:rPr>
        <w:t xml:space="preserve">pokud se zákonný zástupce nerozhodl pro jinou mateřskou školu nebo pro individuální </w:t>
      </w:r>
    </w:p>
    <w:p w:rsidR="00994223" w:rsidRDefault="00994223" w:rsidP="00994223">
      <w:pPr>
        <w:spacing w:line="276" w:lineRule="auto"/>
        <w:jc w:val="both"/>
        <w:rPr>
          <w:rFonts w:asciiTheme="minorHAnsi" w:hAnsiTheme="minorHAnsi"/>
          <w:bCs/>
        </w:rPr>
      </w:pPr>
      <w:r>
        <w:rPr>
          <w:rFonts w:asciiTheme="minorHAnsi" w:hAnsiTheme="minorHAnsi"/>
          <w:bCs/>
        </w:rPr>
        <w:t xml:space="preserve">   vzdělávání dítěte </w:t>
      </w:r>
      <w:r>
        <w:rPr>
          <w:rFonts w:asciiTheme="minorHAnsi" w:hAnsiTheme="minorHAnsi"/>
          <w:i/>
        </w:rPr>
        <w:t>(§ 34a odst. 2 školského zákona),</w:t>
      </w:r>
    </w:p>
    <w:p w:rsidR="00994223" w:rsidRDefault="00994223" w:rsidP="00994223">
      <w:pPr>
        <w:spacing w:line="276" w:lineRule="auto"/>
        <w:jc w:val="both"/>
        <w:rPr>
          <w:rFonts w:asciiTheme="minorHAnsi" w:hAnsiTheme="minorHAnsi"/>
          <w:bCs/>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zákonný zástupce je povinen zajistit povinné předškolní vzdělávání formu pravidelné denní </w:t>
      </w:r>
    </w:p>
    <w:p w:rsidR="00994223" w:rsidRDefault="00994223" w:rsidP="00994223">
      <w:pPr>
        <w:spacing w:line="276" w:lineRule="auto"/>
        <w:jc w:val="both"/>
        <w:rPr>
          <w:rFonts w:asciiTheme="minorHAnsi" w:hAnsiTheme="minorHAnsi"/>
          <w:u w:val="single"/>
        </w:rPr>
      </w:pPr>
      <w:r>
        <w:rPr>
          <w:rFonts w:asciiTheme="minorHAnsi" w:hAnsiTheme="minorHAnsi"/>
        </w:rPr>
        <w:t xml:space="preserve">  docházky v pracovních dnech; rozsah povinného předškolního vzdělávání je stanoven </w:t>
      </w:r>
      <w:r>
        <w:rPr>
          <w:rFonts w:asciiTheme="minorHAnsi" w:hAnsiTheme="minorHAnsi"/>
          <w:u w:val="single"/>
        </w:rPr>
        <w:t xml:space="preserve">na 4 </w:t>
      </w:r>
    </w:p>
    <w:p w:rsidR="00994223" w:rsidRDefault="00994223" w:rsidP="00994223">
      <w:pPr>
        <w:spacing w:line="276" w:lineRule="auto"/>
        <w:jc w:val="both"/>
        <w:rPr>
          <w:rFonts w:asciiTheme="minorHAnsi" w:hAnsiTheme="minorHAnsi"/>
        </w:rPr>
      </w:pPr>
      <w:r>
        <w:rPr>
          <w:rFonts w:asciiTheme="minorHAnsi" w:hAnsiTheme="minorHAnsi"/>
        </w:rPr>
        <w:t xml:space="preserve">  </w:t>
      </w:r>
      <w:r>
        <w:rPr>
          <w:rFonts w:asciiTheme="minorHAnsi" w:hAnsiTheme="minorHAnsi"/>
          <w:u w:val="single"/>
        </w:rPr>
        <w:t>hodiny denně,</w:t>
      </w:r>
      <w:r>
        <w:rPr>
          <w:rFonts w:asciiTheme="minorHAnsi" w:hAnsiTheme="minorHAnsi"/>
        </w:rPr>
        <w:t xml:space="preserve"> začátek vzdělávání stanovila ředitelka Mateřské školy v Žebráku, okres </w:t>
      </w:r>
    </w:p>
    <w:p w:rsidR="00994223" w:rsidRDefault="00994223" w:rsidP="00994223">
      <w:pPr>
        <w:spacing w:line="276" w:lineRule="auto"/>
        <w:jc w:val="both"/>
        <w:rPr>
          <w:rFonts w:asciiTheme="minorHAnsi" w:hAnsiTheme="minorHAnsi"/>
          <w:i/>
        </w:rPr>
      </w:pPr>
      <w:r>
        <w:rPr>
          <w:rFonts w:asciiTheme="minorHAnsi" w:hAnsiTheme="minorHAnsi"/>
        </w:rPr>
        <w:t xml:space="preserve">  Beroun, příspěvková organizace </w:t>
      </w:r>
      <w:r>
        <w:rPr>
          <w:rFonts w:asciiTheme="minorHAnsi" w:hAnsiTheme="minorHAnsi"/>
          <w:b/>
          <w:u w:val="single"/>
        </w:rPr>
        <w:t>v rozmezí od 8 hod. do 12 hod.</w:t>
      </w:r>
      <w:r>
        <w:rPr>
          <w:rFonts w:asciiTheme="minorHAnsi" w:hAnsiTheme="minorHAnsi"/>
        </w:rPr>
        <w:t xml:space="preserve"> </w:t>
      </w:r>
      <w:r>
        <w:rPr>
          <w:rFonts w:asciiTheme="minorHAnsi" w:hAnsiTheme="minorHAnsi"/>
          <w:i/>
        </w:rPr>
        <w:t xml:space="preserve">(§ 1c vyhlášky č. 14/2005 </w:t>
      </w:r>
    </w:p>
    <w:p w:rsidR="00994223" w:rsidRDefault="00994223" w:rsidP="00994223">
      <w:pPr>
        <w:spacing w:line="276" w:lineRule="auto"/>
        <w:jc w:val="both"/>
        <w:rPr>
          <w:rFonts w:asciiTheme="minorHAnsi" w:hAnsiTheme="minorHAnsi"/>
          <w:i/>
        </w:rPr>
      </w:pPr>
      <w:r>
        <w:rPr>
          <w:rFonts w:asciiTheme="minorHAnsi" w:hAnsiTheme="minorHAnsi"/>
          <w:i/>
        </w:rPr>
        <w:t xml:space="preserve">  Sb., o předškolním vzdělávání, ve znění pozdějších předpisů),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b/>
          <w:bCs/>
        </w:rPr>
      </w:pPr>
      <w:r>
        <w:rPr>
          <w:rFonts w:asciiTheme="minorHAnsi" w:hAnsiTheme="minorHAnsi" w:cstheme="minorHAnsi"/>
        </w:rPr>
        <w:t xml:space="preserve">▪ </w:t>
      </w:r>
      <w:r>
        <w:rPr>
          <w:rFonts w:asciiTheme="minorHAnsi" w:hAnsiTheme="minorHAnsi"/>
          <w:b/>
          <w:bCs/>
        </w:rPr>
        <w:t xml:space="preserve">povinnost předškolního vzdělávání není dána ve dnech, které připadají na období </w:t>
      </w:r>
    </w:p>
    <w:p w:rsidR="00994223" w:rsidRDefault="00994223" w:rsidP="00994223">
      <w:pPr>
        <w:spacing w:line="276" w:lineRule="auto"/>
        <w:jc w:val="both"/>
        <w:rPr>
          <w:rFonts w:asciiTheme="minorHAnsi" w:hAnsiTheme="minorHAnsi"/>
        </w:rPr>
      </w:pPr>
      <w:r>
        <w:rPr>
          <w:rFonts w:asciiTheme="minorHAnsi" w:hAnsiTheme="minorHAnsi"/>
          <w:b/>
          <w:bCs/>
        </w:rPr>
        <w:t xml:space="preserve">  školních prázdnin</w:t>
      </w:r>
      <w:r>
        <w:rPr>
          <w:rFonts w:asciiTheme="minorHAnsi" w:hAnsiTheme="minorHAnsi"/>
        </w:rPr>
        <w:t xml:space="preserve">, viz organizace školního roku v základních a středních školách; zůstává </w:t>
      </w:r>
    </w:p>
    <w:p w:rsidR="00994223" w:rsidRDefault="00994223" w:rsidP="00994223">
      <w:pPr>
        <w:spacing w:line="276" w:lineRule="auto"/>
        <w:jc w:val="both"/>
        <w:rPr>
          <w:rFonts w:asciiTheme="minorHAnsi" w:hAnsiTheme="minorHAnsi"/>
        </w:rPr>
      </w:pPr>
      <w:r>
        <w:rPr>
          <w:rFonts w:asciiTheme="minorHAnsi" w:hAnsiTheme="minorHAnsi"/>
        </w:rPr>
        <w:t xml:space="preserve">  ale právo dítěte vzdělávat se v mateřské škole i v těchto dnech po celou dobu provozu, </w:t>
      </w:r>
    </w:p>
    <w:p w:rsidR="00994223" w:rsidRDefault="00994223" w:rsidP="00994223">
      <w:pPr>
        <w:spacing w:line="276" w:lineRule="auto"/>
        <w:jc w:val="both"/>
        <w:rPr>
          <w:rFonts w:asciiTheme="minorHAnsi" w:hAnsiTheme="minorHAnsi"/>
        </w:rPr>
      </w:pPr>
      <w:r>
        <w:rPr>
          <w:rFonts w:asciiTheme="minorHAnsi" w:hAnsiTheme="minorHAnsi"/>
        </w:rPr>
        <w:t xml:space="preserve">  v němž je vzděláváno </w:t>
      </w:r>
      <w:r>
        <w:rPr>
          <w:rFonts w:asciiTheme="minorHAnsi" w:hAnsiTheme="minorHAnsi"/>
          <w:i/>
        </w:rPr>
        <w:t>(§ 34a odst. 3 školského zákona),</w:t>
      </w:r>
      <w:r>
        <w:rPr>
          <w:rFonts w:asciiTheme="minorHAnsi" w:hAnsiTheme="minorHAnsi"/>
        </w:rPr>
        <w:t xml:space="preserve">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zákonní zástupci mají povinnost zajistit, aby dítě, které plní povinné předškolní vzdělávání, </w:t>
      </w:r>
    </w:p>
    <w:p w:rsidR="00994223" w:rsidRDefault="00994223" w:rsidP="00994223">
      <w:pPr>
        <w:spacing w:line="276" w:lineRule="auto"/>
        <w:jc w:val="both"/>
        <w:rPr>
          <w:rFonts w:asciiTheme="minorHAnsi" w:hAnsiTheme="minorHAnsi"/>
        </w:rPr>
      </w:pPr>
      <w:r>
        <w:rPr>
          <w:rFonts w:asciiTheme="minorHAnsi" w:hAnsiTheme="minorHAnsi"/>
        </w:rPr>
        <w:t xml:space="preserve">   docházelo řádně do školy; zanedbávají - li péči o povinné předškolní vzdělávání, dopouští </w:t>
      </w:r>
    </w:p>
    <w:p w:rsidR="00994223" w:rsidRDefault="00994223" w:rsidP="00994223">
      <w:pPr>
        <w:spacing w:line="276" w:lineRule="auto"/>
        <w:jc w:val="both"/>
        <w:rPr>
          <w:rFonts w:asciiTheme="minorHAnsi" w:hAnsiTheme="minorHAnsi"/>
        </w:rPr>
      </w:pPr>
      <w:r>
        <w:rPr>
          <w:rFonts w:asciiTheme="minorHAnsi" w:hAnsiTheme="minorHAnsi"/>
        </w:rPr>
        <w:lastRenderedPageBreak/>
        <w:t xml:space="preserve">   </w:t>
      </w:r>
      <w:proofErr w:type="gramStart"/>
      <w:r>
        <w:rPr>
          <w:rFonts w:asciiTheme="minorHAnsi" w:hAnsiTheme="minorHAnsi"/>
        </w:rPr>
        <w:t>se</w:t>
      </w:r>
      <w:proofErr w:type="gramEnd"/>
      <w:r>
        <w:rPr>
          <w:rFonts w:asciiTheme="minorHAnsi" w:hAnsiTheme="minorHAnsi"/>
        </w:rPr>
        <w:t xml:space="preserve"> tím přestupku </w:t>
      </w:r>
      <w:r>
        <w:rPr>
          <w:rFonts w:asciiTheme="minorHAnsi" w:hAnsiTheme="minorHAnsi"/>
          <w:i/>
        </w:rPr>
        <w:t>(§ 182a zákona č. 561/2004 Sb., školský zákon).</w:t>
      </w: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u w:val="single"/>
        </w:rPr>
      </w:pPr>
      <w:r>
        <w:rPr>
          <w:rFonts w:asciiTheme="minorHAnsi" w:hAnsiTheme="minorHAnsi"/>
          <w:u w:val="single"/>
        </w:rPr>
        <w:t>Omlouvání nepřítomnosti dítěte, pro které je předškolní vzdělávání povinné</w:t>
      </w:r>
    </w:p>
    <w:p w:rsidR="00994223" w:rsidRDefault="00994223" w:rsidP="00994223">
      <w:pPr>
        <w:spacing w:line="276" w:lineRule="auto"/>
        <w:rPr>
          <w:rFonts w:asciiTheme="minorHAnsi" w:hAnsiTheme="minorHAnsi"/>
          <w:color w:val="0000FF"/>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nepřítomné dítě omlouvá pouze zákonný zástupce dítěte, </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ředitelka mateřské školy je oprávněna požadovat doložení důvodů nepřítomnosti dítěte,</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zákonný zástupce je povinen doložit důvody nepřítomnosti dítěte nejpozději do 3 dnů </w:t>
      </w:r>
      <w:proofErr w:type="gramStart"/>
      <w:r>
        <w:rPr>
          <w:rFonts w:asciiTheme="minorHAnsi" w:hAnsiTheme="minorHAnsi"/>
        </w:rPr>
        <w:t>ode</w:t>
      </w:r>
      <w:proofErr w:type="gramEnd"/>
      <w:r>
        <w:rPr>
          <w:rFonts w:asciiTheme="minorHAnsi" w:hAnsiTheme="minorHAnsi"/>
        </w:rPr>
        <w:t xml:space="preserve">    </w:t>
      </w:r>
    </w:p>
    <w:p w:rsidR="00994223" w:rsidRDefault="00994223" w:rsidP="00994223">
      <w:pPr>
        <w:spacing w:line="276" w:lineRule="auto"/>
        <w:rPr>
          <w:rFonts w:asciiTheme="minorHAnsi" w:hAnsiTheme="minorHAnsi"/>
        </w:rPr>
      </w:pPr>
      <w:r>
        <w:rPr>
          <w:rFonts w:asciiTheme="minorHAnsi" w:hAnsiTheme="minorHAnsi"/>
        </w:rPr>
        <w:t xml:space="preserve">  dne výzvy </w:t>
      </w:r>
      <w:r>
        <w:rPr>
          <w:rFonts w:asciiTheme="minorHAnsi" w:hAnsiTheme="minorHAnsi"/>
          <w:i/>
        </w:rPr>
        <w:t>(§ 34a odst. 4 školského zákona).</w:t>
      </w:r>
      <w:r>
        <w:rPr>
          <w:rFonts w:asciiTheme="minorHAnsi" w:hAnsiTheme="minorHAnsi"/>
        </w:rPr>
        <w:br/>
      </w:r>
    </w:p>
    <w:p w:rsidR="00994223" w:rsidRDefault="00994223" w:rsidP="00994223">
      <w:pPr>
        <w:spacing w:line="276" w:lineRule="auto"/>
        <w:rPr>
          <w:rFonts w:asciiTheme="minorHAnsi" w:hAnsiTheme="minorHAnsi"/>
          <w:u w:val="single"/>
        </w:rPr>
      </w:pPr>
      <w:r>
        <w:rPr>
          <w:rFonts w:asciiTheme="minorHAnsi" w:hAnsiTheme="minorHAnsi"/>
          <w:u w:val="single"/>
        </w:rPr>
        <w:t>Oznámení nepřítomnosti je možné provést:</w:t>
      </w:r>
    </w:p>
    <w:p w:rsidR="00994223" w:rsidRDefault="00994223" w:rsidP="00994223">
      <w:pPr>
        <w:pStyle w:val="Odstavecseseznamem"/>
        <w:numPr>
          <w:ilvl w:val="0"/>
          <w:numId w:val="8"/>
        </w:numPr>
        <w:spacing w:line="276" w:lineRule="auto"/>
        <w:jc w:val="both"/>
        <w:rPr>
          <w:rFonts w:asciiTheme="minorHAnsi" w:hAnsiTheme="minorHAnsi"/>
        </w:rPr>
      </w:pPr>
      <w:r>
        <w:rPr>
          <w:rFonts w:asciiTheme="minorHAnsi" w:hAnsiTheme="minorHAnsi"/>
        </w:rPr>
        <w:t xml:space="preserve">je – li předem znám důvod písemně vyplněním formuláře „Omluvný list“ u své třídní učitelky nebo je možné „Omluvný list“ </w:t>
      </w:r>
      <w:proofErr w:type="gramStart"/>
      <w:r>
        <w:rPr>
          <w:rFonts w:asciiTheme="minorHAnsi" w:hAnsiTheme="minorHAnsi"/>
        </w:rPr>
        <w:t>stáhnout  z </w:t>
      </w:r>
      <w:hyperlink r:id="rId10" w:history="1">
        <w:r>
          <w:rPr>
            <w:rStyle w:val="Hypertextovodkaz"/>
            <w:rFonts w:asciiTheme="minorHAnsi" w:eastAsiaTheme="majorEastAsia" w:hAnsiTheme="minorHAnsi"/>
          </w:rPr>
          <w:t>www</w:t>
        </w:r>
        <w:proofErr w:type="gramEnd"/>
        <w:r>
          <w:rPr>
            <w:rStyle w:val="Hypertextovodkaz"/>
            <w:rFonts w:asciiTheme="minorHAnsi" w:eastAsiaTheme="majorEastAsia" w:hAnsiTheme="minorHAnsi"/>
          </w:rPr>
          <w:t>.mszebrak.cz</w:t>
        </w:r>
      </w:hyperlink>
      <w:r>
        <w:rPr>
          <w:rFonts w:asciiTheme="minorHAnsi" w:hAnsiTheme="minorHAnsi"/>
        </w:rPr>
        <w:t xml:space="preserve"> záložka úřední deska,</w:t>
      </w:r>
    </w:p>
    <w:p w:rsidR="00994223" w:rsidRDefault="00994223" w:rsidP="00994223">
      <w:pPr>
        <w:pStyle w:val="Odstavecseseznamem"/>
        <w:numPr>
          <w:ilvl w:val="0"/>
          <w:numId w:val="8"/>
        </w:numPr>
        <w:spacing w:line="276" w:lineRule="auto"/>
        <w:jc w:val="both"/>
        <w:rPr>
          <w:rFonts w:asciiTheme="minorHAnsi" w:hAnsiTheme="minorHAnsi"/>
        </w:rPr>
      </w:pPr>
      <w:r>
        <w:rPr>
          <w:rFonts w:asciiTheme="minorHAnsi" w:hAnsiTheme="minorHAnsi"/>
        </w:rPr>
        <w:t>není – li předem znám důvod nepřítomnosti, neprodleně bez zbytečného odkladu telefonicky na čísle 311 533 494 (pouze SMS zprávou na tel. 604 962 880) nebo osobně v kanceláři MŠ (včetně předpokládané doby nepřítomnosti dítěte v mateřské škole – je-li známá), hospodářka školy zapíše nepřítomnost dítěte na příslušný seznam a zaznamená datum i hodinu omluvení), po ukončení absence bude třídní učitelce předán písemně vyplněný omluvný formulář,</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třídní učitelka eviduje školní docházku své třídy; v případě neomluvené absence nebo   </w:t>
      </w:r>
    </w:p>
    <w:p w:rsidR="00994223" w:rsidRDefault="00994223" w:rsidP="00994223">
      <w:pPr>
        <w:spacing w:line="276" w:lineRule="auto"/>
        <w:jc w:val="both"/>
        <w:rPr>
          <w:rFonts w:asciiTheme="minorHAnsi" w:hAnsiTheme="minorHAnsi"/>
        </w:rPr>
      </w:pPr>
      <w:r>
        <w:rPr>
          <w:rFonts w:asciiTheme="minorHAnsi" w:hAnsiTheme="minorHAnsi"/>
        </w:rPr>
        <w:t xml:space="preserve">  zvýšené omluvené absence informuje třídní učitelka ředitelku školy, která poskytnuté   </w:t>
      </w:r>
    </w:p>
    <w:p w:rsidR="00994223" w:rsidRDefault="00994223" w:rsidP="00994223">
      <w:pPr>
        <w:spacing w:line="276" w:lineRule="auto"/>
        <w:jc w:val="both"/>
        <w:rPr>
          <w:rFonts w:asciiTheme="minorHAnsi" w:hAnsiTheme="minorHAnsi"/>
        </w:rPr>
      </w:pPr>
      <w:r>
        <w:rPr>
          <w:rFonts w:asciiTheme="minorHAnsi" w:hAnsiTheme="minorHAnsi"/>
        </w:rPr>
        <w:t xml:space="preserve">   informace vyhodnocuje; při zvýšené omluvené nepřítomnosti ověřuje její věrohodnost,</w:t>
      </w:r>
    </w:p>
    <w:p w:rsidR="00994223" w:rsidRDefault="00994223" w:rsidP="00994223">
      <w:pPr>
        <w:spacing w:line="276" w:lineRule="auto"/>
        <w:jc w:val="both"/>
        <w:rPr>
          <w:rFonts w:asciiTheme="minorHAnsi" w:hAnsiTheme="minorHAnsi" w:cs="Arial"/>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cs="Arial"/>
        </w:rPr>
        <w:t xml:space="preserve">neomluvenou absenci dítěte řeší ředitelka školy </w:t>
      </w:r>
      <w:r>
        <w:rPr>
          <w:rFonts w:asciiTheme="minorHAnsi" w:hAnsiTheme="minorHAnsi"/>
        </w:rPr>
        <w:t xml:space="preserve">pohovorem, na který je zákonný zástupce </w:t>
      </w:r>
    </w:p>
    <w:p w:rsidR="00994223" w:rsidRDefault="00994223" w:rsidP="00994223">
      <w:pPr>
        <w:spacing w:line="276" w:lineRule="auto"/>
        <w:jc w:val="both"/>
        <w:rPr>
          <w:rFonts w:asciiTheme="minorHAnsi" w:hAnsiTheme="minorHAnsi"/>
          <w:i/>
        </w:rPr>
      </w:pPr>
      <w:r>
        <w:rPr>
          <w:rFonts w:asciiTheme="minorHAnsi" w:hAnsiTheme="minorHAnsi"/>
        </w:rPr>
        <w:t xml:space="preserve">  pozván doporučeným dopisem; při pokračující absenci ředitelka školy zašle oznámení </w:t>
      </w:r>
      <w:r>
        <w:rPr>
          <w:rFonts w:asciiTheme="minorHAnsi" w:hAnsiTheme="minorHAnsi"/>
        </w:rPr>
        <w:br/>
        <w:t xml:space="preserve">  o pokračující nepřítomnosti dítěte orgánu sociálně-právní ochrany dětí </w:t>
      </w:r>
      <w:r>
        <w:rPr>
          <w:rFonts w:asciiTheme="minorHAnsi" w:hAnsiTheme="minorHAnsi"/>
          <w:i/>
        </w:rPr>
        <w:t xml:space="preserve">(§ 34a odst. 4 </w:t>
      </w:r>
    </w:p>
    <w:p w:rsidR="00994223" w:rsidRDefault="00994223" w:rsidP="00994223">
      <w:pPr>
        <w:spacing w:line="276" w:lineRule="auto"/>
        <w:jc w:val="both"/>
        <w:rPr>
          <w:rFonts w:asciiTheme="minorHAnsi" w:hAnsiTheme="minorHAnsi"/>
        </w:rPr>
      </w:pPr>
      <w:r>
        <w:rPr>
          <w:rFonts w:asciiTheme="minorHAnsi" w:hAnsiTheme="minorHAnsi"/>
          <w:i/>
        </w:rPr>
        <w:t xml:space="preserve"> školského zákona).</w:t>
      </w:r>
      <w:r>
        <w:rPr>
          <w:rFonts w:asciiTheme="minorHAnsi" w:hAnsiTheme="minorHAnsi"/>
        </w:rPr>
        <w:t xml:space="preserve"> </w:t>
      </w:r>
    </w:p>
    <w:p w:rsidR="00994223" w:rsidRDefault="00994223" w:rsidP="00994223">
      <w:pPr>
        <w:spacing w:line="276" w:lineRule="auto"/>
        <w:jc w:val="both"/>
        <w:rPr>
          <w:rFonts w:asciiTheme="minorHAnsi" w:hAnsiTheme="minorHAnsi"/>
          <w:color w:val="FF0000"/>
        </w:rPr>
      </w:pPr>
    </w:p>
    <w:p w:rsidR="00994223" w:rsidRDefault="00994223" w:rsidP="00994223">
      <w:pPr>
        <w:spacing w:line="276" w:lineRule="auto"/>
        <w:rPr>
          <w:rFonts w:asciiTheme="minorHAnsi" w:hAnsiTheme="minorHAnsi"/>
          <w:u w:val="single"/>
        </w:rPr>
      </w:pPr>
      <w:r>
        <w:rPr>
          <w:rFonts w:asciiTheme="minorHAnsi" w:hAnsiTheme="minorHAnsi"/>
          <w:u w:val="single"/>
        </w:rPr>
        <w:t xml:space="preserve">Omlouvání nepřítomnosti ostatních dětí </w:t>
      </w:r>
    </w:p>
    <w:p w:rsidR="00994223" w:rsidRDefault="00994223" w:rsidP="00994223">
      <w:pPr>
        <w:spacing w:line="276" w:lineRule="auto"/>
        <w:rPr>
          <w:rFonts w:asciiTheme="minorHAnsi" w:hAnsiTheme="minorHAnsi"/>
          <w:sz w:val="16"/>
          <w:szCs w:val="16"/>
          <w:u w:val="single"/>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pokud zákonný zástupce předem ví, že se dítě krátkodobě nebude účastnit vzdělávání </w:t>
      </w:r>
    </w:p>
    <w:p w:rsidR="00994223" w:rsidRDefault="00994223" w:rsidP="00994223">
      <w:pPr>
        <w:spacing w:line="276" w:lineRule="auto"/>
        <w:jc w:val="both"/>
        <w:rPr>
          <w:rFonts w:asciiTheme="minorHAnsi" w:hAnsiTheme="minorHAnsi"/>
        </w:rPr>
      </w:pPr>
      <w:r>
        <w:rPr>
          <w:rFonts w:asciiTheme="minorHAnsi" w:hAnsiTheme="minorHAnsi"/>
        </w:rPr>
        <w:t xml:space="preserve">  v mateřské škole, omluví jeho nepřítomnost do 13. hodiny předchozího dne; ústně třídní  </w:t>
      </w:r>
    </w:p>
    <w:p w:rsidR="00994223" w:rsidRDefault="00994223" w:rsidP="00994223">
      <w:pPr>
        <w:spacing w:line="276" w:lineRule="auto"/>
        <w:jc w:val="both"/>
        <w:rPr>
          <w:rFonts w:asciiTheme="minorHAnsi" w:hAnsiTheme="minorHAnsi"/>
        </w:rPr>
      </w:pPr>
      <w:r>
        <w:rPr>
          <w:rFonts w:asciiTheme="minorHAnsi" w:hAnsiTheme="minorHAnsi"/>
        </w:rPr>
        <w:t xml:space="preserve">  učitelce nebo písemně do sešitu před třídou Ježků,</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onemocní- li dítě nebo se mu stane úraz a nemůže se z tohoto důvodu účastnit </w:t>
      </w:r>
    </w:p>
    <w:p w:rsidR="00994223" w:rsidRDefault="00994223" w:rsidP="00994223">
      <w:pPr>
        <w:spacing w:line="276" w:lineRule="auto"/>
        <w:jc w:val="both"/>
        <w:rPr>
          <w:rFonts w:asciiTheme="minorHAnsi" w:hAnsiTheme="minorHAnsi"/>
        </w:rPr>
      </w:pPr>
      <w:r>
        <w:rPr>
          <w:rFonts w:asciiTheme="minorHAnsi" w:hAnsiTheme="minorHAnsi"/>
        </w:rPr>
        <w:t xml:space="preserve">  předškolního vzdělávání, oznámí tuto skutečnost zákonný zástupce mateřské škole, </w:t>
      </w:r>
    </w:p>
    <w:p w:rsidR="00994223" w:rsidRDefault="00994223" w:rsidP="00994223">
      <w:pPr>
        <w:spacing w:line="276" w:lineRule="auto"/>
        <w:jc w:val="both"/>
        <w:rPr>
          <w:rFonts w:asciiTheme="minorHAnsi" w:hAnsiTheme="minorHAnsi"/>
        </w:rPr>
      </w:pPr>
      <w:r>
        <w:rPr>
          <w:rFonts w:asciiTheme="minorHAnsi" w:hAnsiTheme="minorHAnsi"/>
        </w:rPr>
        <w:t xml:space="preserve">  neprodleně bez zbytečného odkladu telefonicky na čísle 311 533 494 (SMS zprávou na tel. </w:t>
      </w:r>
    </w:p>
    <w:p w:rsidR="00994223" w:rsidRDefault="00994223" w:rsidP="00994223">
      <w:pPr>
        <w:spacing w:line="276" w:lineRule="auto"/>
        <w:jc w:val="both"/>
        <w:rPr>
          <w:rFonts w:asciiTheme="minorHAnsi" w:hAnsiTheme="minorHAnsi"/>
        </w:rPr>
      </w:pPr>
      <w:r>
        <w:rPr>
          <w:rFonts w:asciiTheme="minorHAnsi" w:hAnsiTheme="minorHAnsi"/>
        </w:rPr>
        <w:t xml:space="preserve">  604 962 880) nebo osobně (včetně předpokládané doby nepřítomnosti dítěte v mateřské </w:t>
      </w:r>
    </w:p>
    <w:p w:rsidR="00994223" w:rsidRDefault="00994223" w:rsidP="00994223">
      <w:pPr>
        <w:spacing w:line="276" w:lineRule="auto"/>
        <w:jc w:val="both"/>
        <w:rPr>
          <w:rFonts w:asciiTheme="minorHAnsi" w:hAnsiTheme="minorHAnsi"/>
        </w:rPr>
      </w:pPr>
      <w:r>
        <w:rPr>
          <w:rFonts w:asciiTheme="minorHAnsi" w:hAnsiTheme="minorHAnsi"/>
        </w:rPr>
        <w:t xml:space="preserve">  škole – je-li známá).</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u w:val="single"/>
        </w:rPr>
      </w:pPr>
      <w:r>
        <w:rPr>
          <w:rFonts w:asciiTheme="minorHAnsi" w:hAnsiTheme="minorHAnsi"/>
          <w:u w:val="single"/>
        </w:rPr>
        <w:lastRenderedPageBreak/>
        <w:t>Individuální vzdělávání dítěte</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zákonný zástupce dítěte, které bude plnit povinnost předškolního vzdělávání individuálním </w:t>
      </w:r>
    </w:p>
    <w:p w:rsidR="00994223" w:rsidRDefault="00994223" w:rsidP="00994223">
      <w:pPr>
        <w:spacing w:line="276" w:lineRule="auto"/>
        <w:jc w:val="both"/>
        <w:rPr>
          <w:rFonts w:asciiTheme="minorHAnsi" w:hAnsiTheme="minorHAnsi"/>
        </w:rPr>
      </w:pPr>
      <w:r>
        <w:rPr>
          <w:rFonts w:asciiTheme="minorHAnsi" w:hAnsiTheme="minorHAnsi"/>
        </w:rPr>
        <w:t xml:space="preserve">  vzděláváním, je povinen oznámit tuto skutečnost řediteli spádové mateřské školy; </w:t>
      </w:r>
    </w:p>
    <w:p w:rsidR="00994223" w:rsidRDefault="00994223" w:rsidP="00994223">
      <w:pPr>
        <w:spacing w:line="276" w:lineRule="auto"/>
        <w:jc w:val="both"/>
        <w:rPr>
          <w:rFonts w:asciiTheme="minorHAnsi" w:hAnsiTheme="minorHAnsi"/>
        </w:rPr>
      </w:pPr>
      <w:r>
        <w:rPr>
          <w:rFonts w:asciiTheme="minorHAnsi" w:hAnsiTheme="minorHAnsi"/>
        </w:rPr>
        <w:t xml:space="preserve">  </w:t>
      </w:r>
      <w:proofErr w:type="gramStart"/>
      <w:r>
        <w:rPr>
          <w:rFonts w:asciiTheme="minorHAnsi" w:hAnsiTheme="minorHAnsi"/>
        </w:rPr>
        <w:t>oznámení</w:t>
      </w:r>
      <w:proofErr w:type="gramEnd"/>
      <w:r>
        <w:rPr>
          <w:rFonts w:asciiTheme="minorHAnsi" w:hAnsiTheme="minorHAnsi"/>
        </w:rPr>
        <w:t xml:space="preserve"> je povinen učinit nejpozději 3 měsíce před počátkem školního roku, </w:t>
      </w:r>
      <w:proofErr w:type="gramStart"/>
      <w:r>
        <w:rPr>
          <w:rFonts w:asciiTheme="minorHAnsi" w:hAnsiTheme="minorHAnsi"/>
        </w:rPr>
        <w:t>kterým</w:t>
      </w:r>
      <w:proofErr w:type="gramEnd"/>
    </w:p>
    <w:p w:rsidR="00994223" w:rsidRDefault="00994223" w:rsidP="00994223">
      <w:pPr>
        <w:spacing w:line="276" w:lineRule="auto"/>
        <w:jc w:val="both"/>
        <w:rPr>
          <w:rFonts w:asciiTheme="minorHAnsi" w:hAnsiTheme="minorHAnsi"/>
          <w:i/>
        </w:rPr>
      </w:pPr>
      <w:r>
        <w:rPr>
          <w:rFonts w:asciiTheme="minorHAnsi" w:hAnsiTheme="minorHAnsi"/>
        </w:rPr>
        <w:t xml:space="preserve">  začíná povinnost předškolního vzdělávání dítěte </w:t>
      </w:r>
      <w:r>
        <w:rPr>
          <w:rFonts w:asciiTheme="minorHAnsi" w:hAnsiTheme="minorHAnsi"/>
          <w:i/>
        </w:rPr>
        <w:t>(§ 34a odst. 6 školského zákona),</w:t>
      </w:r>
    </w:p>
    <w:p w:rsidR="00994223" w:rsidRDefault="00994223" w:rsidP="00994223">
      <w:pPr>
        <w:spacing w:line="276" w:lineRule="auto"/>
        <w:jc w:val="both"/>
        <w:rPr>
          <w:rFonts w:asciiTheme="minorHAnsi" w:hAnsiTheme="minorHAnsi"/>
          <w:i/>
          <w:color w:val="800000"/>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formulář „Oznámení zákonného zástupce o individuálním vzdělávání dítěte“, je umístěn </w:t>
      </w:r>
      <w:proofErr w:type="gramStart"/>
      <w:r>
        <w:rPr>
          <w:rFonts w:asciiTheme="minorHAnsi" w:hAnsiTheme="minorHAnsi"/>
        </w:rPr>
        <w:t>na</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color w:val="0000FF"/>
        </w:rPr>
      </w:pPr>
      <w:r>
        <w:rPr>
          <w:rFonts w:asciiTheme="minorHAnsi" w:hAnsiTheme="minorHAnsi"/>
        </w:rPr>
        <w:t xml:space="preserve">  </w:t>
      </w:r>
      <w:hyperlink r:id="rId11" w:history="1">
        <w:r>
          <w:rPr>
            <w:rStyle w:val="Hypertextovodkaz"/>
            <w:rFonts w:asciiTheme="minorHAnsi" w:eastAsiaTheme="majorEastAsia" w:hAnsiTheme="minorHAnsi"/>
          </w:rPr>
          <w:t>www.mszebrak.cz</w:t>
        </w:r>
      </w:hyperlink>
      <w:r>
        <w:rPr>
          <w:rFonts w:asciiTheme="minorHAnsi" w:hAnsiTheme="minorHAnsi"/>
        </w:rPr>
        <w:t xml:space="preserve">  , záložka úřední deska</w:t>
      </w:r>
      <w:r>
        <w:rPr>
          <w:rFonts w:asciiTheme="minorHAnsi" w:hAnsiTheme="minorHAnsi"/>
          <w:i/>
          <w:color w:val="800000"/>
        </w:rPr>
        <w:t xml:space="preserve"> </w:t>
      </w:r>
      <w:r>
        <w:rPr>
          <w:rFonts w:asciiTheme="minorHAnsi" w:hAnsiTheme="minorHAnsi"/>
          <w:i/>
        </w:rPr>
        <w:t>(§ 34b odst. 2 školského zákona),</w:t>
      </w:r>
    </w:p>
    <w:p w:rsidR="00994223" w:rsidRDefault="00994223" w:rsidP="00994223">
      <w:pPr>
        <w:spacing w:line="276" w:lineRule="auto"/>
        <w:jc w:val="both"/>
        <w:rPr>
          <w:rFonts w:asciiTheme="minorHAnsi" w:hAnsiTheme="minorHAnsi"/>
          <w:color w:val="FF0000"/>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ředitelka mateřské školy předá zákonnému zástupci dítěte přehled oblastí, v nichž má být </w:t>
      </w:r>
    </w:p>
    <w:p w:rsidR="00994223" w:rsidRDefault="00994223" w:rsidP="00994223">
      <w:pPr>
        <w:spacing w:line="276" w:lineRule="auto"/>
        <w:jc w:val="both"/>
        <w:rPr>
          <w:rFonts w:asciiTheme="minorHAnsi" w:hAnsiTheme="minorHAnsi"/>
          <w:i/>
        </w:rPr>
      </w:pPr>
      <w:r>
        <w:rPr>
          <w:rFonts w:asciiTheme="minorHAnsi" w:hAnsiTheme="minorHAnsi"/>
        </w:rPr>
        <w:t xml:space="preserve">  dítě vzděláváno </w:t>
      </w:r>
      <w:r>
        <w:rPr>
          <w:rFonts w:asciiTheme="minorHAnsi" w:hAnsiTheme="minorHAnsi"/>
          <w:i/>
        </w:rPr>
        <w:t>(§ 34b odst. 3 školského zákona),</w:t>
      </w:r>
    </w:p>
    <w:p w:rsidR="00994223" w:rsidRDefault="00994223" w:rsidP="00994223">
      <w:pPr>
        <w:spacing w:line="276" w:lineRule="auto"/>
        <w:jc w:val="both"/>
        <w:rPr>
          <w:rFonts w:asciiTheme="minorHAnsi" w:hAnsiTheme="minorHAnsi"/>
          <w:color w:val="FF0000"/>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ředitelka mateřské školy dohodne se zákonným zástupcem dítěte způsob a termíny ověření   </w:t>
      </w:r>
    </w:p>
    <w:p w:rsidR="00994223" w:rsidRDefault="00994223" w:rsidP="00994223">
      <w:pPr>
        <w:spacing w:line="276" w:lineRule="auto"/>
        <w:jc w:val="both"/>
        <w:rPr>
          <w:rFonts w:asciiTheme="minorHAnsi" w:hAnsiTheme="minorHAnsi"/>
        </w:rPr>
      </w:pPr>
      <w:r>
        <w:rPr>
          <w:rFonts w:asciiTheme="minorHAnsi" w:hAnsiTheme="minorHAnsi"/>
        </w:rPr>
        <w:t xml:space="preserve">  včetně náhradních termínů </w:t>
      </w:r>
      <w:r>
        <w:rPr>
          <w:rFonts w:asciiTheme="minorHAnsi" w:hAnsiTheme="minorHAnsi"/>
          <w:i/>
        </w:rPr>
        <w:t>(§ 34b odst. 3 školského zákona):</w:t>
      </w:r>
    </w:p>
    <w:p w:rsidR="00994223" w:rsidRDefault="00994223" w:rsidP="00994223">
      <w:pPr>
        <w:spacing w:line="276" w:lineRule="auto"/>
        <w:jc w:val="both"/>
        <w:rPr>
          <w:rFonts w:asciiTheme="minorHAnsi" w:hAnsiTheme="minorHAnsi"/>
          <w:b/>
        </w:rPr>
      </w:pPr>
      <w:r>
        <w:rPr>
          <w:rFonts w:asciiTheme="minorHAnsi" w:hAnsiTheme="minorHAnsi"/>
        </w:rPr>
        <w:t>-</w:t>
      </w:r>
      <w:r>
        <w:rPr>
          <w:rFonts w:asciiTheme="minorHAnsi" w:hAnsiTheme="minorHAnsi"/>
          <w:color w:val="C00000"/>
        </w:rPr>
        <w:t xml:space="preserve"> </w:t>
      </w:r>
      <w:r>
        <w:rPr>
          <w:rFonts w:asciiTheme="minorHAnsi" w:hAnsiTheme="minorHAnsi"/>
          <w:b/>
        </w:rPr>
        <w:t xml:space="preserve">termín ověření - </w:t>
      </w:r>
      <w:r>
        <w:rPr>
          <w:rFonts w:asciiTheme="minorHAnsi" w:hAnsiTheme="minorHAnsi"/>
          <w:b/>
          <w:i/>
        </w:rPr>
        <w:t>47. týden - druhá polovina měsíce listopadu,</w:t>
      </w:r>
      <w:r>
        <w:rPr>
          <w:rFonts w:asciiTheme="minorHAnsi" w:hAnsiTheme="minorHAnsi"/>
          <w:b/>
        </w:rPr>
        <w:t xml:space="preserve"> </w:t>
      </w:r>
    </w:p>
    <w:p w:rsidR="00994223" w:rsidRDefault="00994223" w:rsidP="00994223">
      <w:pPr>
        <w:spacing w:line="276" w:lineRule="auto"/>
        <w:jc w:val="both"/>
        <w:rPr>
          <w:rFonts w:asciiTheme="minorHAnsi" w:hAnsiTheme="minorHAnsi"/>
          <w:b/>
          <w:i/>
        </w:rPr>
      </w:pPr>
      <w:r>
        <w:rPr>
          <w:rFonts w:asciiTheme="minorHAnsi" w:hAnsiTheme="minorHAnsi"/>
          <w:b/>
        </w:rPr>
        <w:t>-</w:t>
      </w:r>
      <w:r>
        <w:rPr>
          <w:rFonts w:asciiTheme="minorHAnsi" w:hAnsiTheme="minorHAnsi"/>
          <w:b/>
          <w:i/>
        </w:rPr>
        <w:t xml:space="preserve"> náhradní termín bude v první polovině prosince.</w:t>
      </w:r>
    </w:p>
    <w:p w:rsidR="00994223" w:rsidRDefault="00994223" w:rsidP="00994223">
      <w:pPr>
        <w:spacing w:line="276" w:lineRule="auto"/>
        <w:jc w:val="both"/>
        <w:rPr>
          <w:rFonts w:asciiTheme="minorHAnsi" w:hAnsiTheme="minorHAnsi"/>
          <w:b/>
          <w:i/>
        </w:rPr>
      </w:pPr>
      <w:r>
        <w:rPr>
          <w:rFonts w:asciiTheme="minorHAnsi" w:hAnsiTheme="minorHAnsi"/>
          <w:b/>
          <w:i/>
        </w:rPr>
        <w:t xml:space="preserve">  Oba termíny a hodina budou předem oznámeny na úřední desce MŠ </w:t>
      </w:r>
      <w:hyperlink r:id="rId12" w:history="1">
        <w:r>
          <w:rPr>
            <w:rStyle w:val="Hypertextovodkaz"/>
            <w:rFonts w:asciiTheme="minorHAnsi" w:eastAsiaTheme="majorEastAsia" w:hAnsiTheme="minorHAnsi"/>
            <w:b/>
            <w:i/>
          </w:rPr>
          <w:t>www.mszebrak.cz</w:t>
        </w:r>
      </w:hyperlink>
      <w:r>
        <w:rPr>
          <w:rFonts w:asciiTheme="minorHAnsi" w:hAnsiTheme="minorHAnsi"/>
          <w:b/>
          <w:i/>
        </w:rPr>
        <w:t xml:space="preserve"> .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i/>
        </w:rPr>
      </w:pPr>
      <w:r>
        <w:rPr>
          <w:rFonts w:asciiTheme="minorHAnsi" w:hAnsiTheme="minorHAnsi" w:cstheme="minorHAnsi"/>
        </w:rPr>
        <w:t xml:space="preserve">▪ </w:t>
      </w:r>
      <w:r>
        <w:rPr>
          <w:rFonts w:asciiTheme="minorHAnsi" w:hAnsiTheme="minorHAnsi"/>
        </w:rPr>
        <w:t xml:space="preserve">zákonný zástupce dítěte je povinen zajistit účast dítěte u ověření </w:t>
      </w:r>
      <w:r>
        <w:rPr>
          <w:rFonts w:asciiTheme="minorHAnsi" w:hAnsiTheme="minorHAnsi"/>
          <w:i/>
        </w:rPr>
        <w:t xml:space="preserve">(§ 34b odst. 3 školský </w:t>
      </w:r>
    </w:p>
    <w:p w:rsidR="00994223" w:rsidRDefault="00994223" w:rsidP="00994223">
      <w:pPr>
        <w:spacing w:line="276" w:lineRule="auto"/>
        <w:jc w:val="both"/>
        <w:rPr>
          <w:rFonts w:asciiTheme="minorHAnsi" w:hAnsiTheme="minorHAnsi"/>
          <w:i/>
          <w:sz w:val="16"/>
          <w:szCs w:val="16"/>
        </w:rPr>
      </w:pPr>
      <w:r>
        <w:rPr>
          <w:rFonts w:asciiTheme="minorHAnsi" w:hAnsiTheme="minorHAnsi"/>
          <w:i/>
        </w:rPr>
        <w:t xml:space="preserve">  zákon),</w:t>
      </w:r>
    </w:p>
    <w:p w:rsidR="00994223" w:rsidRDefault="00994223" w:rsidP="00994223">
      <w:pPr>
        <w:spacing w:line="276" w:lineRule="auto"/>
        <w:jc w:val="both"/>
        <w:rPr>
          <w:rFonts w:asciiTheme="minorHAnsi" w:hAnsiTheme="minorHAnsi"/>
          <w: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ředitelka mateřské školy ukončí individuální vzdělávání dítěte, pokud zákonný zástupce </w:t>
      </w:r>
    </w:p>
    <w:p w:rsidR="00994223" w:rsidRDefault="00994223" w:rsidP="00994223">
      <w:pPr>
        <w:spacing w:line="276" w:lineRule="auto"/>
        <w:jc w:val="both"/>
        <w:rPr>
          <w:rFonts w:asciiTheme="minorHAnsi" w:hAnsiTheme="minorHAnsi"/>
          <w:i/>
        </w:rPr>
      </w:pPr>
      <w:r>
        <w:rPr>
          <w:rFonts w:asciiTheme="minorHAnsi" w:hAnsiTheme="minorHAnsi"/>
        </w:rPr>
        <w:t xml:space="preserve">  dítěte nezajistil účast dítěte u ověření, a to ani v náhradním termínu </w:t>
      </w:r>
      <w:r>
        <w:rPr>
          <w:rFonts w:asciiTheme="minorHAnsi" w:hAnsiTheme="minorHAnsi"/>
          <w:i/>
        </w:rPr>
        <w:t xml:space="preserve">(§ 34b odst. 4 školský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i/>
        </w:rPr>
        <w:t xml:space="preserve">  zákon); o</w:t>
      </w:r>
      <w:r>
        <w:rPr>
          <w:rFonts w:asciiTheme="minorHAnsi" w:hAnsiTheme="minorHAnsi" w:cstheme="minorHAnsi"/>
        </w:rPr>
        <w:t xml:space="preserve">dvolání zákonného zástupce proti rozhodnutí ředitelky mateřské školy nemá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odkladný účinek; dítě již následně nelze individuálně vzdělávat; dítě musí zahájit povinnou </w:t>
      </w:r>
    </w:p>
    <w:p w:rsidR="00994223" w:rsidRDefault="00994223" w:rsidP="00994223">
      <w:pPr>
        <w:spacing w:line="276" w:lineRule="auto"/>
        <w:jc w:val="both"/>
        <w:rPr>
          <w:rFonts w:asciiTheme="minorHAnsi" w:hAnsiTheme="minorHAnsi" w:cstheme="minorHAnsi"/>
          <w:i/>
        </w:rPr>
      </w:pPr>
      <w:r>
        <w:rPr>
          <w:rFonts w:asciiTheme="minorHAnsi" w:hAnsiTheme="minorHAnsi" w:cstheme="minorHAnsi"/>
        </w:rPr>
        <w:t xml:space="preserve">  pravidelnou denní docházku do mateřské školy,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výdaje spojené s individuálním vzděláváním dítěte hradí zákonný zástupce dítěte,  </w:t>
      </w:r>
    </w:p>
    <w:p w:rsidR="00994223" w:rsidRDefault="00994223" w:rsidP="00994223">
      <w:pPr>
        <w:spacing w:line="276" w:lineRule="auto"/>
        <w:jc w:val="both"/>
        <w:rPr>
          <w:rFonts w:asciiTheme="minorHAnsi" w:hAnsiTheme="minorHAnsi"/>
        </w:rPr>
      </w:pPr>
      <w:r>
        <w:rPr>
          <w:rFonts w:asciiTheme="minorHAnsi" w:hAnsiTheme="minorHAnsi"/>
        </w:rPr>
        <w:t xml:space="preserve">  s výjimkou speciálních kompenzačních pomůcek a výdajů na činnost mateřské školy, do níž  </w:t>
      </w:r>
    </w:p>
    <w:p w:rsidR="00994223" w:rsidRDefault="00994223" w:rsidP="00994223">
      <w:pPr>
        <w:spacing w:line="276" w:lineRule="auto"/>
        <w:jc w:val="both"/>
        <w:rPr>
          <w:rFonts w:asciiTheme="minorHAnsi" w:hAnsiTheme="minorHAnsi"/>
          <w:i/>
        </w:rPr>
      </w:pPr>
      <w:r>
        <w:rPr>
          <w:rFonts w:asciiTheme="minorHAnsi" w:hAnsiTheme="minorHAnsi"/>
        </w:rPr>
        <w:t xml:space="preserve">  bylo dítě přijato k předškolnímu vzdělávání </w:t>
      </w:r>
      <w:r>
        <w:rPr>
          <w:rFonts w:asciiTheme="minorHAnsi" w:hAnsiTheme="minorHAnsi"/>
          <w:i/>
        </w:rPr>
        <w:t>(§ 34b odst. 7 školský zákon),</w:t>
      </w:r>
    </w:p>
    <w:p w:rsidR="00994223" w:rsidRDefault="00994223" w:rsidP="00994223">
      <w:pPr>
        <w:pStyle w:val="Normlnweb"/>
        <w:spacing w:before="0" w:after="0" w:line="276" w:lineRule="auto"/>
        <w:jc w:val="both"/>
        <w:rPr>
          <w:rFonts w:asciiTheme="minorHAnsi" w:hAnsiTheme="minorHAnsi"/>
          <w:color w:val="auto"/>
          <w:sz w:val="24"/>
          <w:szCs w:val="24"/>
        </w:rPr>
      </w:pPr>
    </w:p>
    <w:p w:rsidR="00994223" w:rsidRDefault="00994223" w:rsidP="00994223">
      <w:pPr>
        <w:spacing w:line="276" w:lineRule="auto"/>
        <w:jc w:val="both"/>
        <w:rPr>
          <w:rFonts w:asciiTheme="minorHAnsi" w:hAnsiTheme="minorHAnsi"/>
          <w:u w:val="single"/>
        </w:rPr>
      </w:pPr>
      <w:r>
        <w:rPr>
          <w:rFonts w:asciiTheme="minorHAnsi" w:hAnsiTheme="minorHAnsi"/>
          <w:u w:val="single"/>
        </w:rPr>
        <w:t>5.6 Distanční vzdělávání</w:t>
      </w:r>
    </w:p>
    <w:p w:rsidR="00994223" w:rsidRDefault="00994223" w:rsidP="00994223">
      <w:pPr>
        <w:spacing w:line="276" w:lineRule="auto"/>
        <w:jc w:val="both"/>
        <w:rPr>
          <w:rFonts w:asciiTheme="minorHAnsi" w:hAnsiTheme="minorHAnsi"/>
          <w:i/>
          <w:sz w:val="16"/>
          <w:szCs w:val="16"/>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škola musí povinně vzdělávat distančním způsobem, pokud není možná osobní přítomnost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dětí ve škole z důvodů krizových nebo mimořádných opatření (opatření vlády, Ministerstva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zdravotnictví, krajské hygienické stanice, atd.) nebo je z důvodu nařízené karantény </w:t>
      </w:r>
    </w:p>
    <w:p w:rsidR="00994223" w:rsidRDefault="00994223" w:rsidP="00994223">
      <w:pPr>
        <w:suppressAutoHyphens w:val="0"/>
        <w:jc w:val="both"/>
        <w:rPr>
          <w:rFonts w:asciiTheme="minorHAnsi" w:hAnsiTheme="minorHAnsi" w:cstheme="minorHAnsi"/>
        </w:rPr>
      </w:pPr>
      <w:r>
        <w:rPr>
          <w:rFonts w:asciiTheme="minorHAnsi" w:hAnsiTheme="minorHAnsi" w:cstheme="minorHAnsi"/>
          <w:bCs/>
          <w:lang w:eastAsia="cs-CZ"/>
        </w:rPr>
        <w:t xml:space="preserve">   </w:t>
      </w:r>
      <w:r>
        <w:rPr>
          <w:rFonts w:asciiTheme="minorHAnsi" w:hAnsiTheme="minorHAnsi" w:cstheme="minorHAnsi"/>
        </w:rPr>
        <w:t xml:space="preserve">znemožněna osobní přítomnost ve škole více než poloviny dětí plnících povinnou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předškolní docházku</w:t>
      </w:r>
      <w:r>
        <w:rPr>
          <w:rFonts w:asciiTheme="minorHAnsi" w:hAnsiTheme="minorHAnsi" w:cstheme="minorHAnsi"/>
          <w:bCs/>
          <w:lang w:eastAsia="cs-CZ"/>
        </w:rPr>
        <w:t>,</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povinnost distančně vzdělávat má mateřská škola k dětem, pro které je předškolní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vzdělávání povinné (předškoláci),</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pokud je zákaz osobní přítomnosti pro minimálně jednu třídu, kde jsou předškoláci, probíhá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v této třídě distanční výuka,; ostatní třídy se vzdělávají dále prezenčním způsobem </w:t>
      </w:r>
      <w:proofErr w:type="gramStart"/>
      <w:r>
        <w:rPr>
          <w:rFonts w:asciiTheme="minorHAnsi" w:hAnsiTheme="minorHAnsi" w:cstheme="minorHAnsi"/>
          <w:bCs/>
          <w:lang w:eastAsia="cs-CZ"/>
        </w:rPr>
        <w:t>ve</w:t>
      </w:r>
      <w:proofErr w:type="gramEnd"/>
      <w:r>
        <w:rPr>
          <w:rFonts w:asciiTheme="minorHAnsi" w:hAnsiTheme="minorHAnsi" w:cstheme="minorHAnsi"/>
          <w:bCs/>
          <w:lang w:eastAsia="cs-CZ"/>
        </w:rPr>
        <w:t xml:space="preserve">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standardním režimu.; pokud je zakázána přítomnost všech dětí ve škole, přechází povinně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lastRenderedPageBreak/>
        <w:t xml:space="preserve">  na distanční výuku pouze třídy, kde jsou předškoláci, </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pStyle w:val="Default"/>
        <w:spacing w:line="276" w:lineRule="auto"/>
        <w:jc w:val="both"/>
      </w:pPr>
      <w:r>
        <w:rPr>
          <w:rFonts w:asciiTheme="minorHAnsi" w:hAnsiTheme="minorHAnsi" w:cstheme="minorHAnsi"/>
        </w:rPr>
        <w:t xml:space="preserve">▪ u ostatních dětí, které předškolní vzdělávání nemají povinné, bude škola, </w:t>
      </w:r>
      <w:r>
        <w:t xml:space="preserve">udržovat alespoň   </w:t>
      </w:r>
    </w:p>
    <w:p w:rsidR="00994223" w:rsidRDefault="00994223" w:rsidP="00994223">
      <w:pPr>
        <w:pStyle w:val="Default"/>
        <w:spacing w:line="276" w:lineRule="auto"/>
        <w:jc w:val="both"/>
      </w:pPr>
      <w:r>
        <w:t xml:space="preserve">  částečné distanční vzdělávání (</w:t>
      </w:r>
      <w:r>
        <w:rPr>
          <w:rFonts w:asciiTheme="minorHAnsi" w:hAnsiTheme="minorHAnsi" w:cstheme="minorHAnsi"/>
        </w:rPr>
        <w:t>pokud</w:t>
      </w:r>
      <w:r>
        <w:t xml:space="preserve"> to organizační možnosti školy dovolí) a to na základě  </w:t>
      </w:r>
    </w:p>
    <w:p w:rsidR="00994223" w:rsidRDefault="00994223" w:rsidP="00994223">
      <w:pPr>
        <w:pStyle w:val="Default"/>
        <w:spacing w:line="276" w:lineRule="auto"/>
        <w:jc w:val="both"/>
      </w:pPr>
      <w:r>
        <w:t xml:space="preserve">  jejich dobrovolnosti a s ohledem na jejich individuální podmínky,</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předškolní děti jsou povinny se distančně vzdělávat; povinnost není dána v době prázdnin,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dále pokud ředitelka školy rozhodne o omezení nebo přerušení provozu, nebo pokud se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dítě z důvodu nemoci nemůže zapojit do vzdělávání,</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suppressAutoHyphens w:val="0"/>
        <w:jc w:val="both"/>
        <w:rPr>
          <w:rFonts w:asciiTheme="minorHAnsi" w:hAnsiTheme="minorHAnsi" w:cstheme="minorHAnsi"/>
        </w:rPr>
      </w:pPr>
      <w:r>
        <w:rPr>
          <w:rFonts w:asciiTheme="minorHAnsi" w:hAnsiTheme="minorHAnsi" w:cstheme="minorHAnsi"/>
        </w:rPr>
        <w:t xml:space="preserve">▪ vzdělávání distančním způsobem škola uskutečňuje podle příslušného rámcového  </w:t>
      </w:r>
    </w:p>
    <w:p w:rsidR="00994223" w:rsidRDefault="00994223" w:rsidP="00994223">
      <w:pPr>
        <w:suppressAutoHyphens w:val="0"/>
        <w:jc w:val="both"/>
        <w:rPr>
          <w:rFonts w:asciiTheme="minorHAnsi" w:hAnsiTheme="minorHAnsi" w:cstheme="minorHAnsi"/>
          <w:lang w:eastAsia="cs-CZ"/>
        </w:rPr>
      </w:pPr>
      <w:r>
        <w:rPr>
          <w:rFonts w:asciiTheme="minorHAnsi" w:hAnsiTheme="minorHAnsi" w:cstheme="minorHAnsi"/>
        </w:rPr>
        <w:t xml:space="preserve">   vzdělávacího programu a školního vzdělávacího programu v míře odpovídající okolnostem,</w:t>
      </w:r>
    </w:p>
    <w:p w:rsidR="00994223" w:rsidRDefault="00994223" w:rsidP="00994223">
      <w:pPr>
        <w:suppressAutoHyphens w:val="0"/>
        <w:jc w:val="both"/>
        <w:rPr>
          <w:rFonts w:asciiTheme="minorHAnsi" w:hAnsiTheme="minorHAnsi" w:cstheme="minorHAnsi"/>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vzdělávání bude probíhat asynchronně – učitelky budou posílat zadání úkolů na portál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a dítě se svým zákonným zástupcem pracuje v jimi zvoleném čase vlastním tempem,</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ve výjimečných případech osobně (např. zákonní zástupci nemají připojení na internet); </w:t>
      </w:r>
    </w:p>
    <w:p w:rsidR="00994223" w:rsidRDefault="00994223" w:rsidP="00994223">
      <w:pPr>
        <w:suppressAutoHyphens w:val="0"/>
        <w:jc w:val="both"/>
        <w:rPr>
          <w:rFonts w:asciiTheme="minorHAnsi" w:hAnsiTheme="minorHAnsi" w:cstheme="minorHAnsi"/>
        </w:rPr>
      </w:pPr>
      <w:r>
        <w:rPr>
          <w:rFonts w:asciiTheme="minorHAnsi" w:hAnsiTheme="minorHAnsi" w:cstheme="minorHAnsi"/>
          <w:bCs/>
          <w:lang w:eastAsia="cs-CZ"/>
        </w:rPr>
        <w:t xml:space="preserve">  </w:t>
      </w:r>
      <w:r>
        <w:rPr>
          <w:rFonts w:asciiTheme="minorHAnsi" w:hAnsiTheme="minorHAnsi" w:cstheme="minorHAnsi"/>
        </w:rPr>
        <w:t xml:space="preserve">úkoly </w:t>
      </w:r>
      <w:r>
        <w:rPr>
          <w:rFonts w:asciiTheme="minorHAnsi" w:hAnsiTheme="minorHAnsi" w:cstheme="minorHAnsi"/>
          <w:bCs/>
          <w:lang w:eastAsia="cs-CZ"/>
        </w:rPr>
        <w:t>si mohou</w:t>
      </w:r>
      <w:r>
        <w:rPr>
          <w:rFonts w:asciiTheme="minorHAnsi" w:hAnsiTheme="minorHAnsi" w:cstheme="minorHAnsi"/>
        </w:rPr>
        <w:t xml:space="preserve"> v určeném čase a dni vyzvednout v mateřské škole (nutno předem domluvit  </w:t>
      </w:r>
    </w:p>
    <w:p w:rsidR="00994223" w:rsidRDefault="00994223" w:rsidP="00994223">
      <w:pPr>
        <w:suppressAutoHyphens w:val="0"/>
        <w:jc w:val="both"/>
        <w:rPr>
          <w:rFonts w:asciiTheme="minorHAnsi" w:hAnsiTheme="minorHAnsi" w:cstheme="minorHAnsi"/>
        </w:rPr>
      </w:pPr>
      <w:r>
        <w:rPr>
          <w:rFonts w:asciiTheme="minorHAnsi" w:hAnsiTheme="minorHAnsi" w:cstheme="minorHAnsi"/>
        </w:rPr>
        <w:t xml:space="preserve">  s třídní učitelkou a musí tuto formu umožňovat mimořádná situace),</w:t>
      </w:r>
    </w:p>
    <w:p w:rsidR="00994223" w:rsidRDefault="00994223" w:rsidP="00994223">
      <w:pPr>
        <w:suppressAutoHyphens w:val="0"/>
        <w:jc w:val="both"/>
        <w:rPr>
          <w:rFonts w:asciiTheme="minorHAnsi" w:hAnsiTheme="minorHAnsi" w:cstheme="minorHAnsi"/>
          <w:bCs/>
          <w:color w:val="FF0000"/>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vzhledem k věku dětí předá učitelka typy na tematicky zaměřené aktivity rodičům jednou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týdně a určí termín, do kdy by bylo vhodné je vypracovat,</w:t>
      </w:r>
    </w:p>
    <w:p w:rsidR="00994223" w:rsidRDefault="00994223" w:rsidP="00994223">
      <w:pPr>
        <w:suppressAutoHyphens w:val="0"/>
        <w:jc w:val="both"/>
        <w:rPr>
          <w:rFonts w:asciiTheme="minorHAnsi" w:hAnsiTheme="minorHAnsi" w:cstheme="minorHAnsi"/>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vzdělávání v MŠ Žebrák bude realizováno prostřednictvím portálu „Škola v pyžamu“,    </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zákonní zástupci obdrží e-mail, kde se po kliknutí na odkaz zaregistrují a poté si pro přístup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do konkrétní třídy zvolí vlastní jméno a heslo (nutno zapamatovat, vždy pro přístup do třídy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bude vyžadováno), </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zadané úkoly, které děti vypracují, zákonní zástupci zašlou učiteli zpět na portál „Škola v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pyžamu“; zde je učitel může okomentovat; stejně tak, mohou děti poslat komentář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nebo vzkaz paní učitelce,</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učitelé připravují nabídku vzdělávacích aktivit nejen pro všechny děti stejnou, ale i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individuálně cílenou (dle potřeb konkrétního dítěte, především u dětí s odkladem školní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docházky); učitelé se zaměřují na vyrovnávání případných nerovnoměrností ve vývoji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každého jednotlivého dítěte,</w:t>
      </w:r>
    </w:p>
    <w:p w:rsidR="00994223" w:rsidRDefault="00994223" w:rsidP="00994223">
      <w:pPr>
        <w:suppressAutoHyphens w:val="0"/>
        <w:jc w:val="both"/>
        <w:rPr>
          <w:rFonts w:asciiTheme="minorHAnsi" w:hAnsiTheme="minorHAnsi" w:cstheme="minorHAnsi"/>
          <w:bCs/>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komunikace i výsledné vypracování úkolu (pracovní list, fotografie, videozáznam, hlasová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nahrávka, kresba, atd.) mezi učitelem a dítětem (zákonným zástupcem) se zobrazuje pouze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těmto dvěma osobám (tím je zajištěna osobní ochrana), </w:t>
      </w:r>
    </w:p>
    <w:p w:rsidR="00994223" w:rsidRDefault="00994223" w:rsidP="00994223">
      <w:pPr>
        <w:suppressAutoHyphens w:val="0"/>
        <w:jc w:val="both"/>
        <w:rPr>
          <w:rFonts w:asciiTheme="minorHAnsi" w:hAnsiTheme="minorHAnsi" w:cstheme="minorHAnsi"/>
          <w:sz w:val="16"/>
          <w:szCs w:val="16"/>
          <w:lang w:eastAsia="cs-CZ"/>
        </w:rPr>
      </w:pP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rPr>
        <w:t xml:space="preserve">▪ </w:t>
      </w:r>
      <w:r>
        <w:rPr>
          <w:rFonts w:asciiTheme="minorHAnsi" w:hAnsiTheme="minorHAnsi" w:cstheme="minorHAnsi"/>
          <w:bCs/>
          <w:lang w:eastAsia="cs-CZ"/>
        </w:rPr>
        <w:t xml:space="preserve">zákonní zástupci dětí omlouvají neúčast svých dětí v distančním vzdělávání nejpozději do tří </w:t>
      </w:r>
    </w:p>
    <w:p w:rsidR="00994223" w:rsidRDefault="00994223" w:rsidP="00994223">
      <w:pPr>
        <w:suppressAutoHyphens w:val="0"/>
        <w:jc w:val="both"/>
        <w:rPr>
          <w:rFonts w:asciiTheme="minorHAnsi" w:hAnsiTheme="minorHAnsi" w:cstheme="minorHAnsi"/>
          <w:bCs/>
          <w:lang w:eastAsia="cs-CZ"/>
        </w:rPr>
      </w:pPr>
      <w:r>
        <w:rPr>
          <w:rFonts w:asciiTheme="minorHAnsi" w:hAnsiTheme="minorHAnsi" w:cstheme="minorHAnsi"/>
          <w:bCs/>
          <w:lang w:eastAsia="cs-CZ"/>
        </w:rPr>
        <w:t xml:space="preserve">  kalendářních dnů přes portál „Škola v pyžamu“ paní učitelce.</w:t>
      </w:r>
    </w:p>
    <w:p w:rsidR="00994223" w:rsidRDefault="00994223" w:rsidP="00994223">
      <w:pPr>
        <w:suppressAutoHyphens w:val="0"/>
        <w:jc w:val="both"/>
        <w:rPr>
          <w:rFonts w:asciiTheme="minorHAnsi" w:hAnsiTheme="minorHAnsi" w:cstheme="minorHAnsi"/>
          <w:lang w:eastAsia="cs-CZ"/>
        </w:rPr>
      </w:pPr>
    </w:p>
    <w:p w:rsidR="00994223" w:rsidRDefault="00994223" w:rsidP="00994223">
      <w:pPr>
        <w:spacing w:line="276" w:lineRule="auto"/>
        <w:rPr>
          <w:rFonts w:asciiTheme="minorHAnsi" w:hAnsiTheme="minorHAnsi"/>
          <w:i/>
          <w:sz w:val="16"/>
          <w:szCs w:val="16"/>
        </w:rPr>
      </w:pPr>
    </w:p>
    <w:p w:rsidR="00994223" w:rsidRDefault="00994223" w:rsidP="00994223">
      <w:pPr>
        <w:spacing w:line="276" w:lineRule="auto"/>
        <w:jc w:val="both"/>
        <w:rPr>
          <w:rFonts w:asciiTheme="minorHAnsi" w:hAnsiTheme="minorHAnsi"/>
          <w:i/>
        </w:rPr>
      </w:pPr>
      <w:r>
        <w:rPr>
          <w:rFonts w:asciiTheme="minorHAnsi" w:hAnsiTheme="minorHAnsi"/>
          <w:u w:val="single"/>
        </w:rPr>
        <w:t>5.7 Ukončení předškolního vzdělávání dítěte v </w:t>
      </w:r>
      <w:proofErr w:type="gramStart"/>
      <w:r>
        <w:rPr>
          <w:rFonts w:asciiTheme="minorHAnsi" w:hAnsiTheme="minorHAnsi"/>
          <w:u w:val="single"/>
        </w:rPr>
        <w:t>MŠ</w:t>
      </w:r>
      <w:r>
        <w:rPr>
          <w:rFonts w:asciiTheme="minorHAnsi" w:hAnsiTheme="minorHAnsi"/>
        </w:rPr>
        <w:t xml:space="preserve">  </w:t>
      </w:r>
      <w:r>
        <w:rPr>
          <w:rFonts w:asciiTheme="minorHAnsi" w:hAnsiTheme="minorHAnsi"/>
          <w:i/>
        </w:rPr>
        <w:t>(§ 35</w:t>
      </w:r>
      <w:proofErr w:type="gramEnd"/>
      <w:r>
        <w:rPr>
          <w:rFonts w:asciiTheme="minorHAnsi" w:hAnsiTheme="minorHAnsi"/>
          <w:i/>
        </w:rPr>
        <w:t xml:space="preserve"> odst. 1 školský zákon)</w:t>
      </w:r>
    </w:p>
    <w:p w:rsidR="00994223" w:rsidRDefault="00994223" w:rsidP="00994223">
      <w:pPr>
        <w:spacing w:line="276" w:lineRule="auto"/>
        <w:rPr>
          <w:rFonts w:asciiTheme="minorHAnsi" w:hAnsiTheme="minorHAnsi"/>
          <w:b/>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ředitelka školy může ukončit docházku dítěte do mateřské školy po předchozím písemném </w:t>
      </w:r>
    </w:p>
    <w:p w:rsidR="00994223" w:rsidRDefault="00994223" w:rsidP="00994223">
      <w:pPr>
        <w:spacing w:line="276" w:lineRule="auto"/>
        <w:jc w:val="both"/>
        <w:rPr>
          <w:rFonts w:asciiTheme="minorHAnsi" w:hAnsiTheme="minorHAnsi"/>
        </w:rPr>
      </w:pPr>
      <w:r>
        <w:rPr>
          <w:rFonts w:asciiTheme="minorHAnsi" w:hAnsiTheme="minorHAnsi"/>
        </w:rPr>
        <w:t xml:space="preserve">   upozornění zákonného zástupce dítěte, jestliže: </w:t>
      </w:r>
    </w:p>
    <w:p w:rsidR="00994223" w:rsidRDefault="00994223" w:rsidP="00994223">
      <w:pPr>
        <w:spacing w:line="276" w:lineRule="auto"/>
        <w:jc w:val="both"/>
        <w:rPr>
          <w:rFonts w:asciiTheme="minorHAnsi" w:hAnsiTheme="minorHAnsi"/>
          <w:sz w:val="16"/>
          <w:szCs w:val="16"/>
        </w:rPr>
      </w:pPr>
    </w:p>
    <w:p w:rsidR="00994223" w:rsidRDefault="00994223" w:rsidP="00994223">
      <w:pPr>
        <w:pStyle w:val="Odstavecseseznamem"/>
        <w:numPr>
          <w:ilvl w:val="0"/>
          <w:numId w:val="10"/>
        </w:numPr>
        <w:overflowPunct w:val="0"/>
        <w:autoSpaceDE w:val="0"/>
        <w:autoSpaceDN w:val="0"/>
        <w:adjustRightInd w:val="0"/>
        <w:spacing w:line="276" w:lineRule="auto"/>
        <w:textAlignment w:val="baseline"/>
        <w:rPr>
          <w:rFonts w:asciiTheme="minorHAnsi" w:hAnsiTheme="minorHAnsi"/>
        </w:rPr>
      </w:pPr>
      <w:r>
        <w:rPr>
          <w:rFonts w:asciiTheme="minorHAnsi" w:hAnsiTheme="minorHAnsi"/>
        </w:rPr>
        <w:lastRenderedPageBreak/>
        <w:t>dítě se bez omluvy zákonného zástupce nepřetržitě neúčastní předškolního vzdělávání po dobu delší než dva týdny,</w:t>
      </w:r>
    </w:p>
    <w:p w:rsidR="00994223" w:rsidRDefault="00994223" w:rsidP="00994223">
      <w:pPr>
        <w:pStyle w:val="Odstavecseseznamem"/>
        <w:numPr>
          <w:ilvl w:val="0"/>
          <w:numId w:val="10"/>
        </w:numPr>
        <w:overflowPunct w:val="0"/>
        <w:autoSpaceDE w:val="0"/>
        <w:autoSpaceDN w:val="0"/>
        <w:adjustRightInd w:val="0"/>
        <w:spacing w:line="276" w:lineRule="auto"/>
        <w:textAlignment w:val="baseline"/>
        <w:rPr>
          <w:rFonts w:asciiTheme="minorHAnsi" w:hAnsiTheme="minorHAnsi"/>
        </w:rPr>
      </w:pPr>
      <w:r>
        <w:rPr>
          <w:rFonts w:asciiTheme="minorHAnsi" w:hAnsiTheme="minorHAnsi"/>
        </w:rPr>
        <w:t>zákonný zástupce dítěte závažným způsobem opakovaně narušuje provoz mateřské školy (nedodržuje školní a provozní řád),</w:t>
      </w:r>
    </w:p>
    <w:p w:rsidR="00994223" w:rsidRDefault="00994223" w:rsidP="00994223">
      <w:pPr>
        <w:pStyle w:val="Odstavecseseznamem"/>
        <w:numPr>
          <w:ilvl w:val="0"/>
          <w:numId w:val="10"/>
        </w:numPr>
        <w:overflowPunct w:val="0"/>
        <w:autoSpaceDE w:val="0"/>
        <w:autoSpaceDN w:val="0"/>
        <w:adjustRightInd w:val="0"/>
        <w:spacing w:line="276" w:lineRule="auto"/>
        <w:textAlignment w:val="baseline"/>
        <w:rPr>
          <w:rFonts w:asciiTheme="minorHAnsi" w:hAnsiTheme="minorHAnsi"/>
        </w:rPr>
      </w:pPr>
      <w:r>
        <w:rPr>
          <w:rFonts w:asciiTheme="minorHAnsi" w:hAnsiTheme="minorHAnsi"/>
        </w:rPr>
        <w:t>ukončení doporučí v průběhu zkušebního pobytu dítěte lékař nebo školské poradenské zařízení,</w:t>
      </w:r>
    </w:p>
    <w:p w:rsidR="00994223" w:rsidRDefault="00994223" w:rsidP="00994223">
      <w:pPr>
        <w:pStyle w:val="Odstavecseseznamem"/>
        <w:numPr>
          <w:ilvl w:val="0"/>
          <w:numId w:val="10"/>
        </w:numPr>
        <w:overflowPunct w:val="0"/>
        <w:autoSpaceDE w:val="0"/>
        <w:autoSpaceDN w:val="0"/>
        <w:adjustRightInd w:val="0"/>
        <w:spacing w:line="276" w:lineRule="auto"/>
        <w:textAlignment w:val="baseline"/>
        <w:rPr>
          <w:rFonts w:asciiTheme="minorHAnsi" w:hAnsiTheme="minorHAnsi"/>
        </w:rPr>
      </w:pPr>
      <w:r>
        <w:rPr>
          <w:rFonts w:asciiTheme="minorHAnsi" w:hAnsiTheme="minorHAnsi"/>
        </w:rPr>
        <w:t>zákonný zástupce opakovaně neuhradí úplatu za předškolní vzdělávání nebo úplatu za školní stravování ve stanoveném termínu a nedohodne s ředitelkou jiný termín úhrady (zákon č. 561/2004 Sb., § 123),</w:t>
      </w:r>
    </w:p>
    <w:p w:rsidR="00994223" w:rsidRDefault="00994223" w:rsidP="00994223">
      <w:pPr>
        <w:overflowPunct w:val="0"/>
        <w:autoSpaceDE w:val="0"/>
        <w:autoSpaceDN w:val="0"/>
        <w:adjustRightInd w:val="0"/>
        <w:spacing w:line="276" w:lineRule="auto"/>
        <w:jc w:val="both"/>
        <w:textAlignment w:val="baseline"/>
        <w:rPr>
          <w:rFonts w:asciiTheme="minorHAnsi" w:hAnsiTheme="minorHAnsi"/>
          <w:sz w:val="16"/>
          <w:szCs w:val="16"/>
        </w:rPr>
      </w:pPr>
    </w:p>
    <w:p w:rsidR="00994223" w:rsidRDefault="00994223" w:rsidP="00994223">
      <w:pPr>
        <w:overflowPunct w:val="0"/>
        <w:autoSpaceDE w:val="0"/>
        <w:autoSpaceDN w:val="0"/>
        <w:adjustRightInd w:val="0"/>
        <w:spacing w:line="276" w:lineRule="auto"/>
        <w:jc w:val="both"/>
        <w:textAlignment w:val="baseline"/>
        <w:rPr>
          <w:rFonts w:asciiTheme="minorHAnsi" w:hAnsiTheme="minorHAnsi" w:cstheme="minorHAnsi"/>
        </w:rPr>
      </w:pPr>
      <w:r>
        <w:rPr>
          <w:rFonts w:asciiTheme="minorHAnsi" w:hAnsiTheme="minorHAnsi" w:cstheme="minorHAnsi"/>
        </w:rPr>
        <w:t xml:space="preserve">▪ rozhodnout o ukončení předškolního vzdělávání nelze v případě dítěte, pro které je </w:t>
      </w:r>
    </w:p>
    <w:p w:rsidR="00994223" w:rsidRDefault="00994223" w:rsidP="00994223">
      <w:pPr>
        <w:overflowPunct w:val="0"/>
        <w:autoSpaceDE w:val="0"/>
        <w:autoSpaceDN w:val="0"/>
        <w:adjustRightInd w:val="0"/>
        <w:spacing w:line="276" w:lineRule="auto"/>
        <w:jc w:val="both"/>
        <w:textAlignment w:val="baseline"/>
        <w:rPr>
          <w:rFonts w:asciiTheme="minorHAnsi" w:hAnsiTheme="minorHAnsi" w:cstheme="minorHAnsi"/>
        </w:rPr>
      </w:pPr>
      <w:r>
        <w:rPr>
          <w:rFonts w:asciiTheme="minorHAnsi" w:hAnsiTheme="minorHAnsi" w:cstheme="minorHAnsi"/>
        </w:rPr>
        <w:t xml:space="preserve">   předškolní vzdělávání povinné.</w:t>
      </w:r>
    </w:p>
    <w:p w:rsidR="00994223" w:rsidRDefault="00994223" w:rsidP="00994223">
      <w:pPr>
        <w:overflowPunct w:val="0"/>
        <w:autoSpaceDE w:val="0"/>
        <w:autoSpaceDN w:val="0"/>
        <w:adjustRightInd w:val="0"/>
        <w:spacing w:line="276" w:lineRule="auto"/>
        <w:textAlignment w:val="baseline"/>
        <w:rPr>
          <w:rFonts w:asciiTheme="minorHAnsi" w:hAnsiTheme="minorHAnsi" w:cstheme="minorHAnsi"/>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5.8  Evidence</w:t>
      </w:r>
      <w:proofErr w:type="gramEnd"/>
      <w:r>
        <w:rPr>
          <w:rFonts w:asciiTheme="minorHAnsi" w:hAnsiTheme="minorHAnsi"/>
          <w:u w:val="single"/>
        </w:rPr>
        <w:t xml:space="preserve"> dítěte (školní matrika)</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každé dítě v mateřské škole má zaveden svůj osobní spis, který obsahuje Žádost o přijetí </w:t>
      </w:r>
    </w:p>
    <w:p w:rsidR="00994223" w:rsidRDefault="00994223" w:rsidP="00994223">
      <w:pPr>
        <w:spacing w:line="276" w:lineRule="auto"/>
        <w:jc w:val="both"/>
        <w:rPr>
          <w:rFonts w:asciiTheme="minorHAnsi" w:hAnsiTheme="minorHAnsi"/>
        </w:rPr>
      </w:pPr>
      <w:r>
        <w:rPr>
          <w:rFonts w:asciiTheme="minorHAnsi" w:hAnsiTheme="minorHAnsi"/>
        </w:rPr>
        <w:t xml:space="preserve">  k předškolnímu vzdělávání; Evidenční list dítěte; Rozhodnutí o přijetí k PV; Informovaný </w:t>
      </w:r>
    </w:p>
    <w:p w:rsidR="00994223" w:rsidRDefault="00994223" w:rsidP="00994223">
      <w:pPr>
        <w:spacing w:line="276" w:lineRule="auto"/>
        <w:jc w:val="both"/>
        <w:rPr>
          <w:rFonts w:asciiTheme="minorHAnsi" w:hAnsiTheme="minorHAnsi"/>
        </w:rPr>
      </w:pPr>
      <w:r>
        <w:rPr>
          <w:rFonts w:asciiTheme="minorHAnsi" w:hAnsiTheme="minorHAnsi"/>
        </w:rPr>
        <w:t xml:space="preserve">  souhlas zákonných zástupců s pořizováním fotografií, video záznamů dítěte z činností MŠ a </w:t>
      </w:r>
    </w:p>
    <w:p w:rsidR="00994223" w:rsidRDefault="00994223" w:rsidP="00994223">
      <w:pPr>
        <w:spacing w:line="276" w:lineRule="auto"/>
        <w:jc w:val="both"/>
        <w:rPr>
          <w:rFonts w:asciiTheme="minorHAnsi" w:hAnsiTheme="minorHAnsi"/>
        </w:rPr>
      </w:pPr>
      <w:r>
        <w:rPr>
          <w:rFonts w:asciiTheme="minorHAnsi" w:hAnsiTheme="minorHAnsi"/>
        </w:rPr>
        <w:t xml:space="preserve">  zveřejňování portfolia dětí (výkresy, výrobky), další dokumenty týkající se osoby dítěte </w:t>
      </w:r>
    </w:p>
    <w:p w:rsidR="00994223" w:rsidRDefault="00994223" w:rsidP="00994223">
      <w:pPr>
        <w:spacing w:line="276" w:lineRule="auto"/>
        <w:jc w:val="both"/>
        <w:rPr>
          <w:rFonts w:asciiTheme="minorHAnsi" w:hAnsiTheme="minorHAnsi"/>
        </w:rPr>
      </w:pPr>
      <w:r>
        <w:rPr>
          <w:rFonts w:asciiTheme="minorHAnsi" w:hAnsiTheme="minorHAnsi"/>
        </w:rPr>
        <w:t xml:space="preserve">  (vše předchozí uloženo u ředitelky); Přihlášku ke stravování (uloženo u vedoucí stravování); </w:t>
      </w:r>
    </w:p>
    <w:p w:rsidR="00994223" w:rsidRDefault="00994223" w:rsidP="00994223">
      <w:pPr>
        <w:spacing w:line="276" w:lineRule="auto"/>
        <w:jc w:val="both"/>
        <w:rPr>
          <w:rFonts w:asciiTheme="minorHAnsi" w:hAnsiTheme="minorHAnsi"/>
        </w:rPr>
      </w:pPr>
      <w:r>
        <w:rPr>
          <w:rFonts w:asciiTheme="minorHAnsi" w:hAnsiTheme="minorHAnsi"/>
        </w:rPr>
        <w:t xml:space="preserve">  Zmocnění k odvádění dítěte (uloženo u třídních učitelek),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informace o dětech vedené ve školní matrice jsou důsledně využívány pouze pro vnitřní </w:t>
      </w:r>
    </w:p>
    <w:p w:rsidR="00994223" w:rsidRDefault="00994223" w:rsidP="00994223">
      <w:pPr>
        <w:spacing w:line="276" w:lineRule="auto"/>
        <w:jc w:val="both"/>
        <w:rPr>
          <w:rFonts w:asciiTheme="minorHAnsi" w:hAnsiTheme="minorHAnsi"/>
        </w:rPr>
      </w:pPr>
      <w:r>
        <w:rPr>
          <w:rFonts w:asciiTheme="minorHAnsi" w:hAnsiTheme="minorHAnsi"/>
        </w:rPr>
        <w:t xml:space="preserve">   potřebu školy, oprávněné orgány státní správy a samosprávy a pro potřebu uplatnění </w:t>
      </w:r>
    </w:p>
    <w:p w:rsidR="00994223" w:rsidRDefault="00994223" w:rsidP="00994223">
      <w:pPr>
        <w:spacing w:line="276" w:lineRule="auto"/>
        <w:jc w:val="both"/>
        <w:rPr>
          <w:rFonts w:asciiTheme="minorHAnsi" w:hAnsiTheme="minorHAnsi"/>
        </w:rPr>
      </w:pPr>
      <w:r>
        <w:rPr>
          <w:rFonts w:asciiTheme="minorHAnsi" w:hAnsiTheme="minorHAnsi"/>
        </w:rPr>
        <w:t xml:space="preserve">   zákona č. 106/1999 Sb., o svobodném přístupu k informacím,</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rPr>
        <w:t>i</w:t>
      </w:r>
      <w:r>
        <w:rPr>
          <w:rFonts w:asciiTheme="minorHAnsi" w:hAnsiTheme="minorHAnsi" w:cstheme="minorHAnsi"/>
        </w:rPr>
        <w:t xml:space="preserve">nformace, které zákonný zástupce žáka poskytne do školní matriky nebo jiné důležité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informace o dítěti (zdravotní způsobilost,…) jsou důvěrné a všichni pedagogičtí pracovníci se </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řídí nařízením EU 679/2016 ze dne 27. 4. 2016, obecné nařízení na ochranu osobních údajů.</w:t>
      </w:r>
    </w:p>
    <w:p w:rsidR="00994223" w:rsidRDefault="00994223" w:rsidP="00994223">
      <w:pPr>
        <w:spacing w:line="276" w:lineRule="auto"/>
        <w:jc w:val="both"/>
        <w:rPr>
          <w:rFonts w:asciiTheme="minorHAnsi" w:hAnsiTheme="minorHAnsi"/>
        </w:rPr>
      </w:pPr>
    </w:p>
    <w:p w:rsidR="00994223" w:rsidRDefault="00994223" w:rsidP="00994223">
      <w:pPr>
        <w:widowControl w:val="0"/>
        <w:autoSpaceDE w:val="0"/>
        <w:autoSpaceDN w:val="0"/>
        <w:adjustRightInd w:val="0"/>
        <w:spacing w:line="276" w:lineRule="auto"/>
        <w:rPr>
          <w:rFonts w:asciiTheme="minorHAnsi" w:hAnsiTheme="minorHAnsi"/>
          <w:u w:val="single"/>
        </w:rPr>
      </w:pPr>
      <w:proofErr w:type="gramStart"/>
      <w:r>
        <w:rPr>
          <w:rFonts w:asciiTheme="minorHAnsi" w:hAnsiTheme="minorHAnsi"/>
          <w:u w:val="single"/>
        </w:rPr>
        <w:t>5.9  Přerušení</w:t>
      </w:r>
      <w:proofErr w:type="gramEnd"/>
      <w:r>
        <w:rPr>
          <w:rFonts w:asciiTheme="minorHAnsi" w:hAnsiTheme="minorHAnsi"/>
          <w:u w:val="single"/>
        </w:rPr>
        <w:t xml:space="preserve"> nebo omezení provozu MŠ</w:t>
      </w:r>
    </w:p>
    <w:p w:rsidR="00994223" w:rsidRDefault="00994223" w:rsidP="00994223">
      <w:pPr>
        <w:widowControl w:val="0"/>
        <w:autoSpaceDE w:val="0"/>
        <w:autoSpaceDN w:val="0"/>
        <w:adjustRightInd w:val="0"/>
        <w:spacing w:line="276" w:lineRule="auto"/>
        <w:rPr>
          <w:rFonts w:asciiTheme="minorHAnsi" w:hAnsiTheme="minorHAnsi"/>
        </w:rPr>
      </w:pPr>
    </w:p>
    <w:p w:rsidR="00994223" w:rsidRDefault="00994223" w:rsidP="00994223">
      <w:pPr>
        <w:pStyle w:val="Normlnweb"/>
        <w:spacing w:before="0" w:after="0" w:line="276"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Pr>
          <w:rFonts w:asciiTheme="minorHAnsi" w:hAnsiTheme="minorHAnsi"/>
          <w:color w:val="auto"/>
          <w:sz w:val="24"/>
          <w:szCs w:val="24"/>
        </w:rPr>
        <w:t>p</w:t>
      </w:r>
      <w:r>
        <w:rPr>
          <w:rFonts w:asciiTheme="minorHAnsi" w:hAnsiTheme="minorHAnsi" w:cstheme="minorHAnsi"/>
          <w:color w:val="auto"/>
          <w:sz w:val="24"/>
          <w:szCs w:val="24"/>
        </w:rPr>
        <w:t xml:space="preserve">rovoz MŠ lze podle místních podmínek omezit nebo přerušit v měsíci červenci nebo srpnu, </w:t>
      </w:r>
    </w:p>
    <w:p w:rsidR="00994223" w:rsidRDefault="00994223" w:rsidP="00994223">
      <w:pPr>
        <w:pStyle w:val="Normlnweb"/>
        <w:spacing w:before="0" w:after="0" w:line="276"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popřípadě v obou měsících; rozsah omezení nebo přerušení stanoví ředitelka MŠ </w:t>
      </w:r>
      <w:proofErr w:type="gramStart"/>
      <w:r>
        <w:rPr>
          <w:rFonts w:asciiTheme="minorHAnsi" w:hAnsiTheme="minorHAnsi" w:cstheme="minorHAnsi"/>
          <w:color w:val="auto"/>
          <w:sz w:val="24"/>
          <w:szCs w:val="24"/>
        </w:rPr>
        <w:t>po</w:t>
      </w:r>
      <w:proofErr w:type="gramEnd"/>
      <w:r>
        <w:rPr>
          <w:rFonts w:asciiTheme="minorHAnsi" w:hAnsiTheme="minorHAnsi" w:cstheme="minorHAnsi"/>
          <w:color w:val="auto"/>
          <w:sz w:val="24"/>
          <w:szCs w:val="24"/>
        </w:rPr>
        <w:t xml:space="preserve"> </w:t>
      </w:r>
    </w:p>
    <w:p w:rsidR="00994223" w:rsidRDefault="00994223" w:rsidP="00994223">
      <w:pPr>
        <w:pStyle w:val="Normlnweb"/>
        <w:spacing w:before="0" w:after="0" w:line="276"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projednání se zřizovatelem; v Mateřské škole v Žebráku, okres Beroun, příspěvková </w:t>
      </w:r>
    </w:p>
    <w:p w:rsidR="00994223" w:rsidRDefault="00994223" w:rsidP="00994223">
      <w:pPr>
        <w:pStyle w:val="Normlnweb"/>
        <w:spacing w:before="0" w:after="0" w:line="276"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organizace bývá provoz zcela přerušen v měsíci srpnu,</w:t>
      </w:r>
    </w:p>
    <w:p w:rsidR="00994223" w:rsidRDefault="00994223" w:rsidP="00994223">
      <w:pPr>
        <w:pStyle w:val="Normlnweb"/>
        <w:spacing w:before="0" w:after="0" w:line="276" w:lineRule="auto"/>
        <w:jc w:val="both"/>
        <w:rPr>
          <w:rFonts w:asciiTheme="minorHAnsi" w:hAnsiTheme="minorHAnsi" w:cstheme="minorHAnsi"/>
          <w:color w:val="auto"/>
          <w:sz w:val="16"/>
          <w:szCs w:val="16"/>
        </w:rPr>
      </w:pPr>
    </w:p>
    <w:p w:rsidR="00994223" w:rsidRDefault="00994223" w:rsidP="00994223">
      <w:pPr>
        <w:pStyle w:val="Normlnweb"/>
        <w:spacing w:before="0" w:after="0" w:line="276"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informaci o omezení nebo přerušení provozu zveřejní ředitelka MŠ na přístupném místě </w:t>
      </w:r>
      <w:proofErr w:type="gramStart"/>
      <w:r>
        <w:rPr>
          <w:rFonts w:asciiTheme="minorHAnsi" w:hAnsiTheme="minorHAnsi" w:cstheme="minorHAnsi"/>
          <w:color w:val="auto"/>
          <w:sz w:val="24"/>
          <w:szCs w:val="24"/>
        </w:rPr>
        <w:t>ve</w:t>
      </w:r>
      <w:proofErr w:type="gramEnd"/>
      <w:r>
        <w:rPr>
          <w:rFonts w:asciiTheme="minorHAnsi" w:hAnsiTheme="minorHAnsi" w:cstheme="minorHAnsi"/>
          <w:color w:val="auto"/>
          <w:sz w:val="24"/>
          <w:szCs w:val="24"/>
        </w:rPr>
        <w:t xml:space="preserve"> </w:t>
      </w:r>
    </w:p>
    <w:p w:rsidR="00994223" w:rsidRDefault="00994223" w:rsidP="00994223">
      <w:pPr>
        <w:pStyle w:val="Normlnweb"/>
        <w:spacing w:before="0" w:after="0" w:line="276"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škole (na nástěnce v šatně dětí, úřední desce na vratech MŠ a na </w:t>
      </w:r>
      <w:hyperlink r:id="rId13" w:history="1">
        <w:r>
          <w:rPr>
            <w:rStyle w:val="Hypertextovodkaz"/>
            <w:rFonts w:asciiTheme="minorHAnsi" w:eastAsiaTheme="majorEastAsia" w:hAnsiTheme="minorHAnsi" w:cstheme="minorHAnsi"/>
          </w:rPr>
          <w:t>www.mszebrak.cz</w:t>
        </w:r>
      </w:hyperlink>
      <w:r>
        <w:rPr>
          <w:rFonts w:asciiTheme="minorHAnsi" w:hAnsiTheme="minorHAnsi" w:cstheme="minorHAnsi"/>
          <w:sz w:val="24"/>
          <w:szCs w:val="24"/>
        </w:rPr>
        <w:t xml:space="preserve"> </w:t>
      </w:r>
      <w:r>
        <w:rPr>
          <w:rFonts w:asciiTheme="minorHAnsi" w:hAnsiTheme="minorHAnsi" w:cstheme="minorHAnsi"/>
          <w:color w:val="auto"/>
          <w:sz w:val="24"/>
          <w:szCs w:val="24"/>
        </w:rPr>
        <w:t xml:space="preserve">) </w:t>
      </w:r>
    </w:p>
    <w:p w:rsidR="00994223" w:rsidRDefault="00994223" w:rsidP="00994223">
      <w:pPr>
        <w:pStyle w:val="Normlnweb"/>
        <w:spacing w:before="0" w:after="0" w:line="276"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nejméně 2 měsíce předem,</w:t>
      </w:r>
    </w:p>
    <w:p w:rsidR="00994223" w:rsidRDefault="00994223" w:rsidP="00994223">
      <w:pPr>
        <w:widowControl w:val="0"/>
        <w:autoSpaceDE w:val="0"/>
        <w:autoSpaceDN w:val="0"/>
        <w:adjustRightInd w:val="0"/>
        <w:spacing w:line="276" w:lineRule="auto"/>
        <w:jc w:val="both"/>
        <w:rPr>
          <w:rFonts w:asciiTheme="minorHAnsi" w:hAnsiTheme="minorHAnsi"/>
          <w:sz w:val="16"/>
          <w:szCs w:val="16"/>
        </w:rPr>
      </w:pPr>
    </w:p>
    <w:p w:rsidR="00994223" w:rsidRDefault="00994223" w:rsidP="00994223">
      <w:pPr>
        <w:widowControl w:val="0"/>
        <w:autoSpaceDE w:val="0"/>
        <w:autoSpaceDN w:val="0"/>
        <w:adjustRightInd w:val="0"/>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provoz MŠ lze ze závažných důvodů a po projednání se zřizovatelem omezit nebo přerušit </w:t>
      </w:r>
      <w:r>
        <w:rPr>
          <w:rFonts w:asciiTheme="minorHAnsi" w:hAnsiTheme="minorHAnsi"/>
        </w:rPr>
        <w:br/>
        <w:t xml:space="preserve">   i v jiném období než v měsíci červenci a srpnu; za závažné důvody se považují organizační či </w:t>
      </w:r>
    </w:p>
    <w:p w:rsidR="00994223" w:rsidRDefault="00994223" w:rsidP="00994223">
      <w:pPr>
        <w:widowControl w:val="0"/>
        <w:autoSpaceDE w:val="0"/>
        <w:autoSpaceDN w:val="0"/>
        <w:adjustRightInd w:val="0"/>
        <w:spacing w:line="276" w:lineRule="auto"/>
        <w:jc w:val="both"/>
        <w:rPr>
          <w:rFonts w:asciiTheme="minorHAnsi" w:hAnsiTheme="minorHAnsi"/>
        </w:rPr>
      </w:pPr>
      <w:r>
        <w:rPr>
          <w:rFonts w:asciiTheme="minorHAnsi" w:hAnsiTheme="minorHAnsi"/>
        </w:rPr>
        <w:lastRenderedPageBreak/>
        <w:t xml:space="preserve">   technické příčiny, které znemožňují řádné poskytování předškolního vzdělávání; informaci </w:t>
      </w:r>
      <w:r>
        <w:rPr>
          <w:rFonts w:asciiTheme="minorHAnsi" w:hAnsiTheme="minorHAnsi"/>
        </w:rPr>
        <w:br/>
        <w:t xml:space="preserve">   o omezení nebo přerušení provozu zveřejní ředitelka MŠ na přístupném místě ve škole   </w:t>
      </w:r>
    </w:p>
    <w:p w:rsidR="00994223" w:rsidRDefault="00994223" w:rsidP="00994223">
      <w:pPr>
        <w:widowControl w:val="0"/>
        <w:autoSpaceDE w:val="0"/>
        <w:autoSpaceDN w:val="0"/>
        <w:adjustRightInd w:val="0"/>
        <w:spacing w:line="276" w:lineRule="auto"/>
        <w:jc w:val="both"/>
        <w:rPr>
          <w:rFonts w:asciiTheme="minorHAnsi" w:hAnsiTheme="minorHAnsi"/>
        </w:rPr>
      </w:pPr>
      <w:r>
        <w:rPr>
          <w:rFonts w:asciiTheme="minorHAnsi" w:hAnsiTheme="minorHAnsi"/>
        </w:rPr>
        <w:t xml:space="preserve">   neprodleně poté, co o omezení nebo přerušení provozu rozhodne. </w:t>
      </w:r>
    </w:p>
    <w:p w:rsidR="00994223" w:rsidRDefault="00994223" w:rsidP="00994223">
      <w:pPr>
        <w:pStyle w:val="Normlnweb"/>
        <w:spacing w:before="0" w:after="0" w:line="276" w:lineRule="auto"/>
        <w:jc w:val="both"/>
        <w:rPr>
          <w:rFonts w:asciiTheme="minorHAnsi" w:hAnsiTheme="minorHAnsi"/>
          <w:b/>
          <w:bCs/>
          <w:color w:val="auto"/>
          <w:sz w:val="24"/>
          <w:szCs w:val="24"/>
        </w:rPr>
      </w:pPr>
    </w:p>
    <w:p w:rsidR="00994223" w:rsidRDefault="00994223" w:rsidP="00994223">
      <w:pPr>
        <w:pStyle w:val="Normlnweb"/>
        <w:spacing w:before="0" w:after="0" w:line="276" w:lineRule="auto"/>
        <w:rPr>
          <w:rFonts w:asciiTheme="minorHAnsi" w:hAnsiTheme="minorHAnsi"/>
          <w:b/>
          <w:color w:val="auto"/>
          <w:sz w:val="24"/>
          <w:szCs w:val="24"/>
        </w:rPr>
      </w:pPr>
      <w:r>
        <w:rPr>
          <w:rFonts w:asciiTheme="minorHAnsi" w:hAnsiTheme="minorHAnsi"/>
          <w:b/>
          <w:color w:val="auto"/>
          <w:sz w:val="24"/>
          <w:szCs w:val="24"/>
        </w:rPr>
        <w:t>6. Platby v mateřské škole</w:t>
      </w:r>
    </w:p>
    <w:p w:rsidR="00994223" w:rsidRDefault="00994223" w:rsidP="00994223">
      <w:pPr>
        <w:pStyle w:val="Normlnweb"/>
        <w:spacing w:before="0" w:after="0" w:line="276" w:lineRule="auto"/>
        <w:rPr>
          <w:rFonts w:asciiTheme="minorHAnsi" w:hAnsiTheme="minorHAnsi"/>
          <w:b/>
          <w:color w:val="auto"/>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úplata za předškolní vzdělávání a stravování dítěte v mateřské škole je platbou, která je pro </w:t>
      </w:r>
    </w:p>
    <w:p w:rsidR="00994223" w:rsidRDefault="00994223" w:rsidP="00994223">
      <w:pPr>
        <w:spacing w:line="276" w:lineRule="auto"/>
        <w:jc w:val="both"/>
        <w:rPr>
          <w:rFonts w:asciiTheme="minorHAnsi" w:hAnsiTheme="minorHAnsi"/>
          <w:sz w:val="16"/>
          <w:szCs w:val="16"/>
        </w:rPr>
      </w:pPr>
      <w:r>
        <w:rPr>
          <w:rFonts w:asciiTheme="minorHAnsi" w:hAnsiTheme="minorHAnsi"/>
        </w:rPr>
        <w:t xml:space="preserve">   rodiče povinná a je nedílnou součástí rozpočtu mateřské školy,</w:t>
      </w:r>
    </w:p>
    <w:p w:rsidR="00994223" w:rsidRDefault="00994223" w:rsidP="00994223">
      <w:pPr>
        <w:spacing w:line="276" w:lineRule="auto"/>
        <w:jc w:val="both"/>
        <w:rPr>
          <w:rFonts w:asciiTheme="minorHAnsi" w:hAnsiTheme="minorHAnsi"/>
          <w:sz w:val="16"/>
          <w:szCs w:val="16"/>
        </w:rPr>
      </w:pPr>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opakované neuhrazení alespoň jedné z úplat ve stanoveném termínu je považováno </w:t>
      </w:r>
      <w:proofErr w:type="gramStart"/>
      <w:r>
        <w:rPr>
          <w:rFonts w:asciiTheme="minorHAnsi" w:hAnsiTheme="minorHAnsi"/>
        </w:rPr>
        <w:t>za</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závažné porušení provozu mateřské školy (pokud zákonný zástupce dítěte nedohodne </w:t>
      </w:r>
    </w:p>
    <w:p w:rsidR="00994223" w:rsidRDefault="00994223" w:rsidP="00994223">
      <w:pPr>
        <w:spacing w:line="276" w:lineRule="auto"/>
        <w:jc w:val="both"/>
        <w:rPr>
          <w:rFonts w:asciiTheme="minorHAnsi" w:hAnsiTheme="minorHAnsi"/>
        </w:rPr>
      </w:pPr>
      <w:r>
        <w:rPr>
          <w:rFonts w:asciiTheme="minorHAnsi" w:hAnsiTheme="minorHAnsi"/>
        </w:rPr>
        <w:t xml:space="preserve">  </w:t>
      </w:r>
      <w:r>
        <w:rPr>
          <w:rFonts w:asciiTheme="minorHAnsi" w:hAnsiTheme="minorHAnsi"/>
          <w:b/>
        </w:rPr>
        <w:t>s ředitelkou</w:t>
      </w:r>
      <w:r>
        <w:rPr>
          <w:rFonts w:asciiTheme="minorHAnsi" w:hAnsiTheme="minorHAnsi"/>
        </w:rPr>
        <w:t xml:space="preserve"> jinak) a v konečném důsledku může být důvodem pro ukončení docházky </w:t>
      </w:r>
    </w:p>
    <w:p w:rsidR="00994223" w:rsidRDefault="00994223" w:rsidP="00994223">
      <w:pPr>
        <w:spacing w:line="276" w:lineRule="auto"/>
        <w:jc w:val="both"/>
        <w:rPr>
          <w:rFonts w:asciiTheme="minorHAnsi" w:hAnsiTheme="minorHAnsi"/>
        </w:rPr>
      </w:pPr>
      <w:r>
        <w:rPr>
          <w:rFonts w:asciiTheme="minorHAnsi" w:hAnsiTheme="minorHAnsi"/>
        </w:rPr>
        <w:t xml:space="preserve">  dítěte do mateřské </w:t>
      </w:r>
      <w:proofErr w:type="gramStart"/>
      <w:r>
        <w:rPr>
          <w:rFonts w:asciiTheme="minorHAnsi" w:hAnsiTheme="minorHAnsi"/>
        </w:rPr>
        <w:t>školy  (zákon</w:t>
      </w:r>
      <w:proofErr w:type="gramEnd"/>
      <w:r>
        <w:rPr>
          <w:rFonts w:asciiTheme="minorHAnsi" w:hAnsiTheme="minorHAnsi"/>
        </w:rPr>
        <w:t xml:space="preserve"> 561/2004 Sb., školský zákon, § 35, odst. 1 d).</w:t>
      </w:r>
    </w:p>
    <w:p w:rsidR="00994223" w:rsidRDefault="00994223" w:rsidP="00994223">
      <w:pPr>
        <w:spacing w:line="276" w:lineRule="auto"/>
        <w:jc w:val="both"/>
        <w:rPr>
          <w:rFonts w:asciiTheme="minorHAnsi" w:hAnsiTheme="minorHAnsi"/>
        </w:rPr>
      </w:pPr>
    </w:p>
    <w:p w:rsidR="00994223" w:rsidRDefault="00994223" w:rsidP="00994223">
      <w:pPr>
        <w:pStyle w:val="Normlnweb"/>
        <w:spacing w:before="0" w:after="0" w:line="276" w:lineRule="auto"/>
        <w:rPr>
          <w:rFonts w:asciiTheme="minorHAnsi" w:hAnsiTheme="minorHAnsi"/>
          <w:bCs/>
          <w:color w:val="auto"/>
          <w:sz w:val="24"/>
          <w:szCs w:val="24"/>
          <w:u w:val="single"/>
        </w:rPr>
      </w:pPr>
      <w:proofErr w:type="gramStart"/>
      <w:r>
        <w:rPr>
          <w:rFonts w:asciiTheme="minorHAnsi" w:hAnsiTheme="minorHAnsi"/>
          <w:bCs/>
          <w:color w:val="auto"/>
          <w:sz w:val="24"/>
          <w:szCs w:val="24"/>
          <w:u w:val="single"/>
        </w:rPr>
        <w:t>6.1  Organizace</w:t>
      </w:r>
      <w:proofErr w:type="gramEnd"/>
      <w:r>
        <w:rPr>
          <w:rFonts w:asciiTheme="minorHAnsi" w:hAnsiTheme="minorHAnsi"/>
          <w:bCs/>
          <w:color w:val="auto"/>
          <w:sz w:val="24"/>
          <w:szCs w:val="24"/>
          <w:u w:val="single"/>
        </w:rPr>
        <w:t xml:space="preserve"> stravování dětí a platba stravného</w:t>
      </w:r>
    </w:p>
    <w:p w:rsidR="00994223" w:rsidRDefault="00994223" w:rsidP="00994223">
      <w:pPr>
        <w:spacing w:line="276" w:lineRule="auto"/>
        <w:rPr>
          <w:rFonts w:asciiTheme="minorHAnsi" w:hAnsiTheme="minorHAnsi"/>
          <w:bCs/>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po přijetí dítěte do mateřské školy stanoví ředitelka po dohodě s rodiči způsob a rozsah </w:t>
      </w:r>
    </w:p>
    <w:p w:rsidR="00994223" w:rsidRDefault="00994223" w:rsidP="00994223">
      <w:pPr>
        <w:spacing w:line="276" w:lineRule="auto"/>
        <w:jc w:val="both"/>
        <w:rPr>
          <w:rFonts w:asciiTheme="minorHAnsi" w:hAnsiTheme="minorHAnsi"/>
        </w:rPr>
      </w:pPr>
      <w:r>
        <w:rPr>
          <w:rFonts w:asciiTheme="minorHAnsi" w:hAnsiTheme="minorHAnsi"/>
        </w:rPr>
        <w:t xml:space="preserve">   stravování dítěte; rozsah se stanoví tak, aby dítě, je-li v době podávání jídla přítomno </w:t>
      </w:r>
    </w:p>
    <w:p w:rsidR="00994223" w:rsidRDefault="00994223" w:rsidP="00994223">
      <w:pPr>
        <w:spacing w:line="276" w:lineRule="auto"/>
        <w:jc w:val="both"/>
        <w:rPr>
          <w:rFonts w:asciiTheme="minorHAnsi" w:hAnsiTheme="minorHAnsi"/>
        </w:rPr>
      </w:pPr>
      <w:r>
        <w:rPr>
          <w:rFonts w:asciiTheme="minorHAnsi" w:hAnsiTheme="minorHAnsi"/>
        </w:rPr>
        <w:t xml:space="preserve">   v mateřské škole, se stravovalo vždy,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bCs/>
        </w:rPr>
      </w:pPr>
      <w:r>
        <w:rPr>
          <w:rFonts w:asciiTheme="minorHAnsi" w:hAnsiTheme="minorHAnsi" w:cstheme="minorHAnsi"/>
        </w:rPr>
        <w:t xml:space="preserve">▪ </w:t>
      </w:r>
      <w:r>
        <w:rPr>
          <w:rFonts w:asciiTheme="minorHAnsi" w:hAnsiTheme="minorHAnsi"/>
          <w:bCs/>
        </w:rPr>
        <w:t xml:space="preserve">dítě přihlášené k celodennímu pobytu v mateřské škole má právo denně odebrat dopolední </w:t>
      </w:r>
    </w:p>
    <w:p w:rsidR="00994223" w:rsidRDefault="00994223" w:rsidP="00994223">
      <w:pPr>
        <w:spacing w:line="276" w:lineRule="auto"/>
        <w:jc w:val="both"/>
        <w:rPr>
          <w:rFonts w:asciiTheme="minorHAnsi" w:hAnsiTheme="minorHAnsi"/>
          <w:bCs/>
        </w:rPr>
      </w:pPr>
      <w:r>
        <w:rPr>
          <w:rFonts w:asciiTheme="minorHAnsi" w:hAnsiTheme="minorHAnsi"/>
          <w:bCs/>
        </w:rPr>
        <w:t xml:space="preserve">   přesnídávku - svačinu, oběd a odpolední svačinu; kromě jídel zajišťuje jídelna i pitný režim </w:t>
      </w:r>
    </w:p>
    <w:p w:rsidR="00994223" w:rsidRDefault="00994223" w:rsidP="00994223">
      <w:pPr>
        <w:spacing w:line="276" w:lineRule="auto"/>
        <w:jc w:val="both"/>
        <w:rPr>
          <w:rFonts w:asciiTheme="minorHAnsi" w:hAnsiTheme="minorHAnsi"/>
          <w:bCs/>
        </w:rPr>
      </w:pPr>
      <w:r>
        <w:rPr>
          <w:rFonts w:asciiTheme="minorHAnsi" w:hAnsiTheme="minorHAnsi"/>
          <w:bCs/>
        </w:rPr>
        <w:t xml:space="preserve">  (čaje, ovocné šťávy, vitamínové nápoje, minerálky, vodu z vodovodního kohoutku), děti </w:t>
      </w:r>
    </w:p>
    <w:p w:rsidR="00994223" w:rsidRDefault="00994223" w:rsidP="00994223">
      <w:pPr>
        <w:spacing w:line="276" w:lineRule="auto"/>
        <w:jc w:val="both"/>
        <w:rPr>
          <w:rFonts w:asciiTheme="minorHAnsi" w:hAnsiTheme="minorHAnsi"/>
          <w:bCs/>
        </w:rPr>
      </w:pPr>
      <w:r>
        <w:rPr>
          <w:rFonts w:asciiTheme="minorHAnsi" w:hAnsiTheme="minorHAnsi"/>
          <w:bCs/>
        </w:rPr>
        <w:t xml:space="preserve">  mají možnost se napít v průběhu celého pobytu v mateřské škole v samoobslužném režimu     </w:t>
      </w:r>
    </w:p>
    <w:p w:rsidR="00994223" w:rsidRDefault="00994223" w:rsidP="00994223">
      <w:pPr>
        <w:spacing w:line="276" w:lineRule="auto"/>
        <w:jc w:val="both"/>
        <w:rPr>
          <w:rFonts w:asciiTheme="minorHAnsi" w:hAnsiTheme="minorHAnsi"/>
          <w:bCs/>
        </w:rPr>
      </w:pPr>
      <w:r>
        <w:rPr>
          <w:rFonts w:asciiTheme="minorHAnsi" w:hAnsiTheme="minorHAnsi"/>
          <w:bCs/>
        </w:rPr>
        <w:t xml:space="preserve">  podle vlastního pocitu žízně,</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zákonní zástupci při nástupu dítěte do mateřské školy písemně podají přihlášku </w:t>
      </w:r>
      <w:proofErr w:type="gramStart"/>
      <w:r>
        <w:rPr>
          <w:rFonts w:asciiTheme="minorHAnsi" w:hAnsiTheme="minorHAnsi"/>
        </w:rPr>
        <w:t>ke</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b/>
          <w:bCs/>
        </w:rPr>
      </w:pPr>
      <w:r>
        <w:rPr>
          <w:rFonts w:asciiTheme="minorHAnsi" w:hAnsiTheme="minorHAnsi"/>
        </w:rPr>
        <w:t xml:space="preserve">  stravování; platba se uskutečňuje převodem z účtu zákonného zástupce </w:t>
      </w:r>
      <w:r>
        <w:rPr>
          <w:rFonts w:asciiTheme="minorHAnsi" w:hAnsiTheme="minorHAnsi"/>
          <w:b/>
          <w:bCs/>
        </w:rPr>
        <w:t xml:space="preserve">na běžný účet MŠ </w:t>
      </w:r>
    </w:p>
    <w:p w:rsidR="00994223" w:rsidRDefault="00994223" w:rsidP="00994223">
      <w:pPr>
        <w:spacing w:line="276" w:lineRule="auto"/>
        <w:jc w:val="both"/>
        <w:rPr>
          <w:rFonts w:asciiTheme="minorHAnsi" w:hAnsiTheme="minorHAnsi"/>
        </w:rPr>
      </w:pPr>
      <w:r>
        <w:rPr>
          <w:rFonts w:asciiTheme="minorHAnsi" w:hAnsiTheme="minorHAnsi"/>
          <w:b/>
          <w:bCs/>
        </w:rPr>
        <w:t xml:space="preserve">  362433399/0800 </w:t>
      </w:r>
      <w:r>
        <w:rPr>
          <w:rFonts w:asciiTheme="minorHAnsi" w:hAnsiTheme="minorHAnsi"/>
        </w:rPr>
        <w:t xml:space="preserve">nebo inkasním příkazem (tj. na základě souhlasu zákonného zástupce a </w:t>
      </w:r>
    </w:p>
    <w:p w:rsidR="00994223" w:rsidRDefault="00994223" w:rsidP="00994223">
      <w:pPr>
        <w:spacing w:line="276" w:lineRule="auto"/>
        <w:jc w:val="both"/>
        <w:rPr>
          <w:rFonts w:asciiTheme="minorHAnsi" w:hAnsiTheme="minorHAnsi"/>
        </w:rPr>
      </w:pPr>
      <w:r>
        <w:rPr>
          <w:rFonts w:asciiTheme="minorHAnsi" w:hAnsiTheme="minorHAnsi"/>
        </w:rPr>
        <w:t xml:space="preserve">  písemného potvrzení peněžního ústavu si mateřská škola každý měsíc zpětně strhává </w:t>
      </w:r>
    </w:p>
    <w:p w:rsidR="00994223" w:rsidRDefault="00994223" w:rsidP="00994223">
      <w:pPr>
        <w:spacing w:line="276" w:lineRule="auto"/>
        <w:jc w:val="both"/>
        <w:rPr>
          <w:rFonts w:asciiTheme="minorHAnsi" w:hAnsiTheme="minorHAnsi"/>
        </w:rPr>
      </w:pPr>
      <w:r>
        <w:rPr>
          <w:rFonts w:asciiTheme="minorHAnsi" w:hAnsiTheme="minorHAnsi"/>
        </w:rPr>
        <w:t xml:space="preserve">  skutečnou výši platby za stravné konkrétního dítěte z účtu, který zákonný zástupce uvedl),</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hotovostní platba do pokladny mateřské školy je povolena jen cizím strávníkům z DPS </w:t>
      </w:r>
    </w:p>
    <w:p w:rsidR="00994223" w:rsidRDefault="00994223" w:rsidP="00994223">
      <w:pPr>
        <w:spacing w:line="276" w:lineRule="auto"/>
        <w:jc w:val="both"/>
        <w:rPr>
          <w:rFonts w:asciiTheme="minorHAnsi" w:hAnsiTheme="minorHAnsi"/>
        </w:rPr>
      </w:pPr>
      <w:r>
        <w:rPr>
          <w:rFonts w:asciiTheme="minorHAnsi" w:hAnsiTheme="minorHAnsi"/>
        </w:rPr>
        <w:t xml:space="preserve">  Žebrák nebo výjimečně zákonným zástupcům, pokud jsou potíže při opakované    </w:t>
      </w:r>
    </w:p>
    <w:p w:rsidR="00994223" w:rsidRDefault="00994223" w:rsidP="00994223">
      <w:pPr>
        <w:spacing w:line="276" w:lineRule="auto"/>
        <w:jc w:val="both"/>
        <w:rPr>
          <w:rFonts w:asciiTheme="minorHAnsi" w:hAnsiTheme="minorHAnsi"/>
        </w:rPr>
      </w:pPr>
      <w:r>
        <w:rPr>
          <w:rFonts w:asciiTheme="minorHAnsi" w:hAnsiTheme="minorHAnsi"/>
        </w:rPr>
        <w:t xml:space="preserve">  bezhotovostní platbě nebo zákonní zástupci nemají zřízen běžný účet,</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strava je připravována ve vlastní školní kuchyni; výše stravného je stanovena </w:t>
      </w:r>
      <w:proofErr w:type="gramStart"/>
      <w:r>
        <w:rPr>
          <w:rFonts w:asciiTheme="minorHAnsi" w:hAnsiTheme="minorHAnsi"/>
        </w:rPr>
        <w:t>ve</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stravovacím řádu mateřské školy, který je v souladu s vyhláškou č. 107 /2005 Sb., ve znění </w:t>
      </w:r>
    </w:p>
    <w:p w:rsidR="00994223" w:rsidRDefault="00994223" w:rsidP="00994223">
      <w:pPr>
        <w:spacing w:line="276" w:lineRule="auto"/>
        <w:jc w:val="both"/>
        <w:rPr>
          <w:rFonts w:asciiTheme="minorHAnsi" w:hAnsiTheme="minorHAnsi"/>
        </w:rPr>
      </w:pPr>
      <w:r>
        <w:rPr>
          <w:rFonts w:asciiTheme="minorHAnsi" w:hAnsiTheme="minorHAnsi"/>
        </w:rPr>
        <w:t xml:space="preserve">  pozdějších předpisů (17/2015 </w:t>
      </w:r>
      <w:proofErr w:type="gramStart"/>
      <w:r>
        <w:rPr>
          <w:rFonts w:asciiTheme="minorHAnsi" w:hAnsiTheme="minorHAnsi"/>
        </w:rPr>
        <w:t>Sb.,);  Mateřská</w:t>
      </w:r>
      <w:proofErr w:type="gramEnd"/>
      <w:r>
        <w:rPr>
          <w:rFonts w:asciiTheme="minorHAnsi" w:hAnsiTheme="minorHAnsi"/>
        </w:rPr>
        <w:t xml:space="preserve"> škola v Žebráku, okres Beroun, příspěvková </w:t>
      </w:r>
    </w:p>
    <w:p w:rsidR="00994223" w:rsidRDefault="00994223" w:rsidP="00994223">
      <w:pPr>
        <w:spacing w:line="276" w:lineRule="auto"/>
        <w:jc w:val="both"/>
        <w:rPr>
          <w:rFonts w:asciiTheme="minorHAnsi" w:hAnsiTheme="minorHAnsi"/>
        </w:rPr>
      </w:pPr>
      <w:r>
        <w:rPr>
          <w:rFonts w:asciiTheme="minorHAnsi" w:hAnsiTheme="minorHAnsi"/>
        </w:rPr>
        <w:t xml:space="preserve">  organizace </w:t>
      </w:r>
      <w:r>
        <w:rPr>
          <w:rFonts w:asciiTheme="minorHAnsi" w:hAnsiTheme="minorHAnsi"/>
          <w:b/>
          <w:bCs/>
        </w:rPr>
        <w:t xml:space="preserve">neposkytuje dle §2 odst. 4 (Vyhlášky č.17/2015 </w:t>
      </w:r>
      <w:proofErr w:type="gramStart"/>
      <w:r>
        <w:rPr>
          <w:rFonts w:asciiTheme="minorHAnsi" w:hAnsiTheme="minorHAnsi"/>
          <w:b/>
          <w:bCs/>
        </w:rPr>
        <w:t>Sb.,) dietní</w:t>
      </w:r>
      <w:proofErr w:type="gramEnd"/>
      <w:r>
        <w:rPr>
          <w:rFonts w:asciiTheme="minorHAnsi" w:hAnsiTheme="minorHAnsi"/>
          <w:b/>
          <w:bCs/>
        </w:rPr>
        <w:t xml:space="preserve"> stravování</w:t>
      </w:r>
      <w:r>
        <w:rPr>
          <w:rFonts w:asciiTheme="minorHAnsi" w:hAnsiTheme="minorHAnsi"/>
        </w:rPr>
        <w:t>,</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jakékoliv změny ve stravování (odhlášení) musí zákonný zástupce dítěte nahlásit nejpozději </w:t>
      </w:r>
    </w:p>
    <w:p w:rsidR="00994223" w:rsidRDefault="00994223" w:rsidP="00994223">
      <w:pPr>
        <w:spacing w:line="276" w:lineRule="auto"/>
        <w:jc w:val="both"/>
        <w:rPr>
          <w:rFonts w:asciiTheme="minorHAnsi" w:hAnsiTheme="minorHAnsi"/>
        </w:rPr>
      </w:pPr>
      <w:r>
        <w:rPr>
          <w:rFonts w:asciiTheme="minorHAnsi" w:hAnsiTheme="minorHAnsi"/>
        </w:rPr>
        <w:t xml:space="preserve">  do 13.00 hodiny předchozího dne; může tak učinit ústně u třídní učitelky nebo u vedoucí </w:t>
      </w:r>
    </w:p>
    <w:p w:rsidR="00994223" w:rsidRDefault="00994223" w:rsidP="00994223">
      <w:pPr>
        <w:spacing w:line="276" w:lineRule="auto"/>
        <w:jc w:val="both"/>
        <w:rPr>
          <w:rFonts w:asciiTheme="minorHAnsi" w:hAnsiTheme="minorHAnsi"/>
        </w:rPr>
      </w:pPr>
      <w:r>
        <w:rPr>
          <w:rFonts w:asciiTheme="minorHAnsi" w:hAnsiTheme="minorHAnsi"/>
        </w:rPr>
        <w:t xml:space="preserve">  stravování (hospodářky MŠ), písemně do sešitu před třídou Ježků či telefonicky na tel. čísle </w:t>
      </w:r>
    </w:p>
    <w:p w:rsidR="00994223" w:rsidRDefault="00994223" w:rsidP="00994223">
      <w:pPr>
        <w:spacing w:line="276" w:lineRule="auto"/>
        <w:jc w:val="both"/>
        <w:rPr>
          <w:rFonts w:asciiTheme="minorHAnsi" w:hAnsiTheme="minorHAnsi"/>
        </w:rPr>
      </w:pPr>
      <w:r>
        <w:rPr>
          <w:rFonts w:asciiTheme="minorHAnsi" w:hAnsiTheme="minorHAnsi"/>
        </w:rPr>
        <w:lastRenderedPageBreak/>
        <w:t xml:space="preserve">  311 533 494; SMS zprávou na tel. 604 962 880; pokud rodiče své dítě včas neodhlásí, jsou </w:t>
      </w:r>
    </w:p>
    <w:p w:rsidR="00994223" w:rsidRDefault="00994223" w:rsidP="00994223">
      <w:pPr>
        <w:spacing w:line="276" w:lineRule="auto"/>
        <w:jc w:val="both"/>
        <w:rPr>
          <w:rFonts w:asciiTheme="minorHAnsi" w:hAnsiTheme="minorHAnsi"/>
        </w:rPr>
      </w:pPr>
      <w:r>
        <w:rPr>
          <w:rFonts w:asciiTheme="minorHAnsi" w:hAnsiTheme="minorHAnsi"/>
        </w:rPr>
        <w:t xml:space="preserve">  povinni tuto stravu zaplatit.</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u w:val="single"/>
        </w:rPr>
      </w:pPr>
      <w:r>
        <w:rPr>
          <w:rFonts w:asciiTheme="minorHAnsi" w:hAnsiTheme="minorHAnsi" w:cstheme="minorHAnsi"/>
        </w:rPr>
        <w:t xml:space="preserve">▪ </w:t>
      </w:r>
      <w:r>
        <w:rPr>
          <w:rFonts w:asciiTheme="minorHAnsi" w:hAnsiTheme="minorHAnsi"/>
        </w:rPr>
        <w:t xml:space="preserve"> </w:t>
      </w:r>
      <w:r>
        <w:rPr>
          <w:rFonts w:asciiTheme="minorHAnsi" w:hAnsiTheme="minorHAnsi"/>
          <w:b/>
          <w:bCs/>
          <w:u w:val="single"/>
        </w:rPr>
        <w:t>první den</w:t>
      </w:r>
      <w:r>
        <w:rPr>
          <w:rFonts w:asciiTheme="minorHAnsi" w:hAnsiTheme="minorHAnsi"/>
          <w:b/>
          <w:bCs/>
        </w:rPr>
        <w:t xml:space="preserve"> neplánované </w:t>
      </w:r>
      <w:r>
        <w:rPr>
          <w:rFonts w:asciiTheme="minorHAnsi" w:hAnsiTheme="minorHAnsi"/>
          <w:b/>
          <w:bCs/>
          <w:u w:val="single"/>
        </w:rPr>
        <w:t>nepřítomnosti dítěte</w:t>
      </w:r>
      <w:r>
        <w:rPr>
          <w:rFonts w:asciiTheme="minorHAnsi" w:hAnsiTheme="minorHAnsi"/>
        </w:rPr>
        <w:t xml:space="preserve"> v mateřské škole si však mohou </w:t>
      </w:r>
      <w:r>
        <w:rPr>
          <w:rFonts w:asciiTheme="minorHAnsi" w:hAnsiTheme="minorHAnsi"/>
          <w:u w:val="single"/>
        </w:rPr>
        <w:t xml:space="preserve">oběd </w:t>
      </w:r>
    </w:p>
    <w:p w:rsidR="00994223" w:rsidRDefault="00994223" w:rsidP="00994223">
      <w:pPr>
        <w:spacing w:line="276" w:lineRule="auto"/>
        <w:jc w:val="both"/>
        <w:rPr>
          <w:rFonts w:asciiTheme="minorHAnsi" w:hAnsiTheme="minorHAnsi"/>
          <w:u w:val="single"/>
        </w:rPr>
      </w:pPr>
      <w:r>
        <w:rPr>
          <w:rFonts w:asciiTheme="minorHAnsi" w:hAnsiTheme="minorHAnsi"/>
        </w:rPr>
        <w:t xml:space="preserve">   </w:t>
      </w:r>
      <w:r>
        <w:rPr>
          <w:rFonts w:asciiTheme="minorHAnsi" w:hAnsiTheme="minorHAnsi"/>
          <w:u w:val="single"/>
        </w:rPr>
        <w:t xml:space="preserve">odebrat do </w:t>
      </w:r>
      <w:proofErr w:type="spellStart"/>
      <w:r>
        <w:rPr>
          <w:rFonts w:asciiTheme="minorHAnsi" w:hAnsiTheme="minorHAnsi"/>
          <w:u w:val="single"/>
        </w:rPr>
        <w:t>jídlonosiče</w:t>
      </w:r>
      <w:proofErr w:type="spellEnd"/>
      <w:r>
        <w:rPr>
          <w:rFonts w:asciiTheme="minorHAnsi" w:hAnsiTheme="minorHAnsi"/>
        </w:rPr>
        <w:t xml:space="preserve"> ve výdejním okénku školní kuchyně v době </w:t>
      </w:r>
      <w:r>
        <w:rPr>
          <w:rFonts w:asciiTheme="minorHAnsi" w:hAnsiTheme="minorHAnsi"/>
          <w:u w:val="single"/>
        </w:rPr>
        <w:t xml:space="preserve">od 11.00 do 11.45 hod.; </w:t>
      </w:r>
    </w:p>
    <w:p w:rsidR="00994223" w:rsidRDefault="00994223" w:rsidP="00994223">
      <w:pPr>
        <w:spacing w:line="276" w:lineRule="auto"/>
        <w:jc w:val="both"/>
        <w:rPr>
          <w:rFonts w:asciiTheme="minorHAnsi" w:hAnsiTheme="minorHAnsi"/>
        </w:rPr>
      </w:pPr>
      <w:r>
        <w:rPr>
          <w:rFonts w:asciiTheme="minorHAnsi" w:hAnsiTheme="minorHAnsi"/>
        </w:rPr>
        <w:t xml:space="preserve">   </w:t>
      </w:r>
      <w:r>
        <w:rPr>
          <w:rFonts w:asciiTheme="minorHAnsi" w:hAnsiTheme="minorHAnsi"/>
          <w:b/>
          <w:bCs/>
          <w:u w:val="single"/>
        </w:rPr>
        <w:t>další dny nepřítomnosti dítěte, není na oběd právní nárok</w:t>
      </w:r>
      <w:r>
        <w:rPr>
          <w:rFonts w:asciiTheme="minorHAnsi" w:hAnsiTheme="minorHAnsi"/>
          <w:u w:val="single"/>
        </w:rPr>
        <w:t xml:space="preserve"> </w:t>
      </w:r>
      <w:r>
        <w:rPr>
          <w:rFonts w:asciiTheme="minorHAnsi" w:hAnsiTheme="minorHAnsi"/>
        </w:rPr>
        <w:t xml:space="preserve">(v souladu s vyhláškou č. 107 </w:t>
      </w:r>
    </w:p>
    <w:p w:rsidR="00994223" w:rsidRDefault="00994223" w:rsidP="00994223">
      <w:pPr>
        <w:spacing w:line="276" w:lineRule="auto"/>
        <w:jc w:val="both"/>
        <w:rPr>
          <w:rFonts w:asciiTheme="minorHAnsi" w:hAnsiTheme="minorHAnsi"/>
          <w:u w:val="single"/>
        </w:rPr>
      </w:pPr>
      <w:r>
        <w:rPr>
          <w:rFonts w:asciiTheme="minorHAnsi" w:hAnsiTheme="minorHAnsi"/>
        </w:rPr>
        <w:t xml:space="preserve">   /2005 Sb., o školním stravování ve znění pozdějších předpisů).</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změny v odebrání odpolední svačiny rodiče (nebo pověřený zástupce) hlásí ústně třídní </w:t>
      </w:r>
    </w:p>
    <w:p w:rsidR="00994223" w:rsidRDefault="00994223" w:rsidP="00994223">
      <w:pPr>
        <w:spacing w:line="276" w:lineRule="auto"/>
        <w:jc w:val="both"/>
        <w:rPr>
          <w:rFonts w:asciiTheme="minorHAnsi" w:hAnsiTheme="minorHAnsi"/>
        </w:rPr>
      </w:pPr>
      <w:r>
        <w:rPr>
          <w:rFonts w:asciiTheme="minorHAnsi" w:hAnsiTheme="minorHAnsi"/>
        </w:rPr>
        <w:t xml:space="preserve">  učitelce ráno při příchodu s dítětem; pokud tak neučiní, jsou povinni tuto stravu zaplatit, </w:t>
      </w:r>
      <w:r>
        <w:rPr>
          <w:rFonts w:asciiTheme="minorHAnsi" w:hAnsiTheme="minorHAnsi"/>
        </w:rPr>
        <w:br/>
        <w:t xml:space="preserve">  i když nebude dítětem odebrána,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platby se provádějí až po ukončení měsíční závěrky; pro kontrolu zákonnými zástupci je </w:t>
      </w:r>
    </w:p>
    <w:p w:rsidR="00994223" w:rsidRDefault="00994223" w:rsidP="00994223">
      <w:pPr>
        <w:spacing w:line="276" w:lineRule="auto"/>
        <w:jc w:val="both"/>
        <w:rPr>
          <w:rFonts w:asciiTheme="minorHAnsi" w:hAnsiTheme="minorHAnsi"/>
        </w:rPr>
      </w:pPr>
      <w:r>
        <w:rPr>
          <w:rFonts w:asciiTheme="minorHAnsi" w:hAnsiTheme="minorHAnsi"/>
        </w:rPr>
        <w:t xml:space="preserve">  částka za stravné za předchozí měsíc u každého dítěte vyvěšena na nástěnce ve vstupní </w:t>
      </w:r>
    </w:p>
    <w:p w:rsidR="00994223" w:rsidRDefault="00994223" w:rsidP="00994223">
      <w:pPr>
        <w:spacing w:line="276" w:lineRule="auto"/>
        <w:jc w:val="both"/>
        <w:rPr>
          <w:rFonts w:asciiTheme="minorHAnsi" w:hAnsiTheme="minorHAnsi"/>
        </w:rPr>
      </w:pPr>
      <w:r>
        <w:rPr>
          <w:rFonts w:asciiTheme="minorHAnsi" w:hAnsiTheme="minorHAnsi"/>
        </w:rPr>
        <w:t xml:space="preserve">  chodbě do mateřské školy (jméno se uvádí, jen pokud zákonní zástupci podepsali </w:t>
      </w:r>
    </w:p>
    <w:p w:rsidR="00994223" w:rsidRDefault="00994223" w:rsidP="00994223">
      <w:pPr>
        <w:spacing w:line="276" w:lineRule="auto"/>
        <w:jc w:val="both"/>
        <w:rPr>
          <w:rFonts w:asciiTheme="minorHAnsi" w:hAnsiTheme="minorHAnsi"/>
        </w:rPr>
      </w:pPr>
      <w:r>
        <w:rPr>
          <w:rFonts w:asciiTheme="minorHAnsi" w:hAnsiTheme="minorHAnsi"/>
        </w:rPr>
        <w:t xml:space="preserve">  informovaný souhlas, jinak se uvádí evidenční číslo dítěte),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platba stravného převodem z běžného účtu zákonných zástupců na účet školy se provádí </w:t>
      </w:r>
    </w:p>
    <w:p w:rsidR="00994223" w:rsidRDefault="00994223" w:rsidP="00994223">
      <w:pPr>
        <w:spacing w:line="276" w:lineRule="auto"/>
        <w:jc w:val="both"/>
        <w:rPr>
          <w:rFonts w:asciiTheme="minorHAnsi" w:hAnsiTheme="minorHAnsi"/>
        </w:rPr>
      </w:pPr>
      <w:r>
        <w:rPr>
          <w:rFonts w:asciiTheme="minorHAnsi" w:hAnsiTheme="minorHAnsi"/>
        </w:rPr>
        <w:t xml:space="preserve">   do 20. v měsíci; </w:t>
      </w:r>
      <w:proofErr w:type="gramStart"/>
      <w:r>
        <w:rPr>
          <w:rFonts w:asciiTheme="minorHAnsi" w:hAnsiTheme="minorHAnsi"/>
        </w:rPr>
        <w:t>taktéž</w:t>
      </w:r>
      <w:proofErr w:type="gramEnd"/>
      <w:r>
        <w:rPr>
          <w:rFonts w:asciiTheme="minorHAnsi" w:hAnsiTheme="minorHAnsi"/>
        </w:rPr>
        <w:t xml:space="preserve"> platba inkasním převodem na základě smlouvy se školou, </w:t>
      </w:r>
      <w:proofErr w:type="gramStart"/>
      <w:r>
        <w:rPr>
          <w:rFonts w:asciiTheme="minorHAnsi" w:hAnsiTheme="minorHAnsi"/>
        </w:rPr>
        <w:t>který</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zadává ekonom školy, </w:t>
      </w:r>
      <w:proofErr w:type="gramStart"/>
      <w:r>
        <w:rPr>
          <w:rFonts w:asciiTheme="minorHAnsi" w:hAnsiTheme="minorHAnsi"/>
        </w:rPr>
        <w:t>se</w:t>
      </w:r>
      <w:proofErr w:type="gramEnd"/>
      <w:r>
        <w:rPr>
          <w:rFonts w:asciiTheme="minorHAnsi" w:hAnsiTheme="minorHAnsi"/>
        </w:rPr>
        <w:t xml:space="preserve"> uskutečňuje kolem 20. v měsíci; zda platba prošla, sleduje </w:t>
      </w:r>
    </w:p>
    <w:p w:rsidR="00994223" w:rsidRDefault="00994223" w:rsidP="00994223">
      <w:pPr>
        <w:spacing w:line="276" w:lineRule="auto"/>
        <w:jc w:val="both"/>
        <w:rPr>
          <w:rFonts w:asciiTheme="minorHAnsi" w:hAnsiTheme="minorHAnsi"/>
        </w:rPr>
      </w:pPr>
      <w:r>
        <w:rPr>
          <w:rFonts w:asciiTheme="minorHAnsi" w:hAnsiTheme="minorHAnsi"/>
        </w:rPr>
        <w:t xml:space="preserve">   hospodářka – vedoucí stravování,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platby se provádějí zpětně podle skutečně odebraných obědů a svačin; kromě měsíce </w:t>
      </w:r>
    </w:p>
    <w:p w:rsidR="00994223" w:rsidRDefault="00994223" w:rsidP="00994223">
      <w:pPr>
        <w:spacing w:line="276" w:lineRule="auto"/>
        <w:jc w:val="both"/>
        <w:rPr>
          <w:rFonts w:asciiTheme="minorHAnsi" w:hAnsiTheme="minorHAnsi"/>
        </w:rPr>
      </w:pPr>
      <w:r>
        <w:rPr>
          <w:rFonts w:asciiTheme="minorHAnsi" w:hAnsiTheme="minorHAnsi"/>
        </w:rPr>
        <w:t xml:space="preserve">  července (prázdninový provoz), kdy je stravné placeno předem ve vyhlášeném termínu; </w:t>
      </w:r>
    </w:p>
    <w:p w:rsidR="00994223" w:rsidRDefault="00994223" w:rsidP="00994223">
      <w:pPr>
        <w:spacing w:line="276" w:lineRule="auto"/>
        <w:jc w:val="both"/>
        <w:rPr>
          <w:rFonts w:asciiTheme="minorHAnsi" w:hAnsiTheme="minorHAnsi"/>
        </w:rPr>
      </w:pPr>
      <w:r>
        <w:rPr>
          <w:rFonts w:asciiTheme="minorHAnsi" w:hAnsiTheme="minorHAnsi"/>
        </w:rPr>
        <w:t xml:space="preserve">  pokud strávník v červenci neodebere přihlášený počet obědů, svačin (pro nemoc či jiné </w:t>
      </w:r>
    </w:p>
    <w:p w:rsidR="00994223" w:rsidRDefault="00994223" w:rsidP="00994223">
      <w:pPr>
        <w:spacing w:line="276" w:lineRule="auto"/>
        <w:jc w:val="both"/>
        <w:rPr>
          <w:rFonts w:asciiTheme="minorHAnsi" w:hAnsiTheme="minorHAnsi"/>
        </w:rPr>
      </w:pPr>
      <w:r>
        <w:rPr>
          <w:rFonts w:asciiTheme="minorHAnsi" w:hAnsiTheme="minorHAnsi"/>
        </w:rPr>
        <w:t xml:space="preserve">  závažné zdravotní důvody, které jsou písemně doloženy) jsou přeplatky měsíce července </w:t>
      </w:r>
    </w:p>
    <w:p w:rsidR="00994223" w:rsidRDefault="00994223" w:rsidP="00994223">
      <w:pPr>
        <w:spacing w:line="276" w:lineRule="auto"/>
        <w:jc w:val="both"/>
        <w:rPr>
          <w:rFonts w:asciiTheme="minorHAnsi" w:hAnsiTheme="minorHAnsi"/>
        </w:rPr>
      </w:pPr>
      <w:r>
        <w:rPr>
          <w:rFonts w:asciiTheme="minorHAnsi" w:hAnsiTheme="minorHAnsi"/>
        </w:rPr>
        <w:t xml:space="preserve">  vráceny.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u w:val="single"/>
        </w:rPr>
      </w:pPr>
      <w:r>
        <w:rPr>
          <w:rFonts w:asciiTheme="minorHAnsi" w:hAnsiTheme="minorHAnsi" w:cstheme="minorHAnsi"/>
        </w:rPr>
        <w:t xml:space="preserve">▪ </w:t>
      </w:r>
      <w:r>
        <w:rPr>
          <w:rFonts w:asciiTheme="minorHAnsi" w:hAnsiTheme="minorHAnsi"/>
          <w:u w:val="single"/>
        </w:rPr>
        <w:t xml:space="preserve">stravné může být požadováno také předem od zákonných zástupců dětí, kteří opakovaně </w:t>
      </w:r>
    </w:p>
    <w:p w:rsidR="00994223" w:rsidRDefault="00994223" w:rsidP="00994223">
      <w:pPr>
        <w:spacing w:line="276" w:lineRule="auto"/>
        <w:jc w:val="both"/>
        <w:rPr>
          <w:rFonts w:asciiTheme="minorHAnsi" w:hAnsiTheme="minorHAnsi"/>
        </w:rPr>
      </w:pPr>
      <w:r>
        <w:rPr>
          <w:rFonts w:asciiTheme="minorHAnsi" w:hAnsiTheme="minorHAnsi"/>
        </w:rPr>
        <w:t xml:space="preserve">  </w:t>
      </w:r>
      <w:r>
        <w:rPr>
          <w:rFonts w:asciiTheme="minorHAnsi" w:hAnsiTheme="minorHAnsi"/>
          <w:u w:val="single"/>
        </w:rPr>
        <w:t>neuhradí stravné za předchozí měsíc v termínu a to v plné výši</w:t>
      </w:r>
      <w:r>
        <w:rPr>
          <w:rFonts w:asciiTheme="minorHAnsi" w:hAnsiTheme="minorHAnsi"/>
        </w:rPr>
        <w:t xml:space="preserve"> (přesnídávka, oběd, svačina) </w:t>
      </w:r>
    </w:p>
    <w:p w:rsidR="00994223" w:rsidRDefault="00994223" w:rsidP="00994223">
      <w:pPr>
        <w:spacing w:line="276" w:lineRule="auto"/>
        <w:jc w:val="both"/>
        <w:rPr>
          <w:rFonts w:asciiTheme="minorHAnsi" w:hAnsiTheme="minorHAnsi"/>
        </w:rPr>
      </w:pPr>
      <w:r>
        <w:rPr>
          <w:rFonts w:asciiTheme="minorHAnsi" w:hAnsiTheme="minorHAnsi"/>
        </w:rPr>
        <w:t xml:space="preserve">  za všechny pracovní dny,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při nezaplacení stravného v termínu u cizích strávníků je škola oprávněná vyřadit cizího </w:t>
      </w:r>
    </w:p>
    <w:p w:rsidR="00994223" w:rsidRDefault="00994223" w:rsidP="00994223">
      <w:pPr>
        <w:spacing w:line="276" w:lineRule="auto"/>
        <w:jc w:val="both"/>
        <w:rPr>
          <w:rFonts w:asciiTheme="minorHAnsi" w:hAnsiTheme="minorHAnsi"/>
        </w:rPr>
      </w:pPr>
      <w:r>
        <w:rPr>
          <w:rFonts w:asciiTheme="minorHAnsi" w:hAnsiTheme="minorHAnsi"/>
        </w:rPr>
        <w:t xml:space="preserve">  strávníka ze stravování.</w:t>
      </w:r>
    </w:p>
    <w:p w:rsidR="00994223" w:rsidRDefault="00994223" w:rsidP="00994223">
      <w:pPr>
        <w:widowControl w:val="0"/>
        <w:autoSpaceDE w:val="0"/>
        <w:autoSpaceDN w:val="0"/>
        <w:adjustRightInd w:val="0"/>
        <w:spacing w:line="276" w:lineRule="auto"/>
        <w:rPr>
          <w:rFonts w:asciiTheme="minorHAnsi" w:hAnsiTheme="minorHAnsi"/>
        </w:rPr>
      </w:pPr>
    </w:p>
    <w:p w:rsidR="00994223" w:rsidRDefault="00994223" w:rsidP="00994223">
      <w:pPr>
        <w:spacing w:line="276" w:lineRule="auto"/>
        <w:rPr>
          <w:rFonts w:asciiTheme="minorHAnsi" w:hAnsiTheme="minorHAnsi"/>
          <w:u w:val="single"/>
        </w:rPr>
      </w:pPr>
      <w:proofErr w:type="gramStart"/>
      <w:r>
        <w:rPr>
          <w:rFonts w:asciiTheme="minorHAnsi" w:hAnsiTheme="minorHAnsi"/>
          <w:bCs/>
          <w:u w:val="single"/>
        </w:rPr>
        <w:t xml:space="preserve">6.2 </w:t>
      </w:r>
      <w:r>
        <w:rPr>
          <w:rFonts w:asciiTheme="minorHAnsi" w:hAnsiTheme="minorHAnsi"/>
          <w:u w:val="single"/>
        </w:rPr>
        <w:t xml:space="preserve"> Úplata</w:t>
      </w:r>
      <w:proofErr w:type="gramEnd"/>
      <w:r>
        <w:rPr>
          <w:rFonts w:asciiTheme="minorHAnsi" w:hAnsiTheme="minorHAnsi"/>
          <w:u w:val="single"/>
        </w:rPr>
        <w:t xml:space="preserve"> za předškolní vzdělávání</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je stanovena „Směrnicí o úplatě za předškolní vzdělávání“, která je vyvěšena na nástěnce </w:t>
      </w:r>
    </w:p>
    <w:p w:rsidR="00994223" w:rsidRDefault="00994223" w:rsidP="00994223">
      <w:pPr>
        <w:spacing w:line="276" w:lineRule="auto"/>
        <w:jc w:val="both"/>
        <w:rPr>
          <w:rFonts w:asciiTheme="minorHAnsi" w:hAnsiTheme="minorHAnsi"/>
        </w:rPr>
      </w:pPr>
      <w:r>
        <w:rPr>
          <w:rFonts w:asciiTheme="minorHAnsi" w:hAnsiTheme="minorHAnsi"/>
        </w:rPr>
        <w:t xml:space="preserve">  v chodbě MŠ u nákladního výtahu v 1. patře a také na </w:t>
      </w:r>
      <w:hyperlink r:id="rId14" w:history="1">
        <w:r>
          <w:rPr>
            <w:rStyle w:val="Hypertextovodkaz"/>
            <w:rFonts w:asciiTheme="minorHAnsi" w:eastAsiaTheme="majorEastAsia" w:hAnsiTheme="minorHAnsi" w:cstheme="minorHAnsi"/>
          </w:rPr>
          <w:t>www.mszebrak.cz</w:t>
        </w:r>
      </w:hyperlink>
      <w:r>
        <w:rPr>
          <w:rFonts w:asciiTheme="minorHAnsi" w:hAnsiTheme="minorHAnsi"/>
        </w:rPr>
        <w:t xml:space="preserve">; záložka úřední </w:t>
      </w:r>
    </w:p>
    <w:p w:rsidR="00994223" w:rsidRDefault="00994223" w:rsidP="00994223">
      <w:pPr>
        <w:spacing w:line="276" w:lineRule="auto"/>
        <w:jc w:val="both"/>
        <w:rPr>
          <w:rFonts w:asciiTheme="minorHAnsi" w:hAnsiTheme="minorHAnsi"/>
        </w:rPr>
      </w:pPr>
      <w:r>
        <w:rPr>
          <w:rFonts w:asciiTheme="minorHAnsi" w:hAnsiTheme="minorHAnsi"/>
        </w:rPr>
        <w:t xml:space="preserve">  deska,</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výši</w:t>
      </w:r>
      <w:r>
        <w:rPr>
          <w:rFonts w:asciiTheme="minorHAnsi" w:hAnsiTheme="minorHAnsi"/>
        </w:rPr>
        <w:t xml:space="preserve"> úplaty podle § 123 odstavce 4 zákona č. 561/2004 Sb., (školský zákon), stanoví   </w:t>
      </w:r>
    </w:p>
    <w:p w:rsidR="00994223" w:rsidRDefault="00994223" w:rsidP="00994223">
      <w:pPr>
        <w:spacing w:line="276" w:lineRule="auto"/>
        <w:jc w:val="both"/>
        <w:rPr>
          <w:rFonts w:asciiTheme="minorHAnsi" w:hAnsiTheme="minorHAnsi"/>
        </w:rPr>
      </w:pPr>
      <w:r>
        <w:rPr>
          <w:rFonts w:asciiTheme="minorHAnsi" w:hAnsiTheme="minorHAnsi"/>
        </w:rPr>
        <w:t xml:space="preserve">  v případě škol a školských zařízení zřízených státem, krajem, obcí nebo svazkem obcí </w:t>
      </w:r>
      <w:proofErr w:type="gramStart"/>
      <w:r>
        <w:rPr>
          <w:rFonts w:asciiTheme="minorHAnsi" w:hAnsiTheme="minorHAnsi"/>
        </w:rPr>
        <w:t>za</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cstheme="minorHAnsi"/>
        </w:rPr>
      </w:pPr>
      <w:r>
        <w:rPr>
          <w:rFonts w:asciiTheme="minorHAnsi" w:hAnsiTheme="minorHAnsi"/>
        </w:rPr>
        <w:t xml:space="preserve">  poskytování předškolního vzdělávání </w:t>
      </w:r>
      <w:r>
        <w:rPr>
          <w:rFonts w:asciiTheme="minorHAnsi" w:hAnsiTheme="minorHAnsi"/>
          <w:u w:val="single"/>
        </w:rPr>
        <w:t xml:space="preserve">zřizovatel; </w:t>
      </w:r>
      <w:r>
        <w:rPr>
          <w:rFonts w:asciiTheme="minorHAnsi" w:hAnsiTheme="minorHAnsi" w:cstheme="minorHAnsi"/>
        </w:rPr>
        <w:t>o snížení nebo prominutí úplaty, zejména</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v případech uvedených v § 27 odst. 5 a v případě dětí, žáků a studentů uvedených v § 16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lastRenderedPageBreak/>
        <w:t xml:space="preserve">   odst. 9, rozhoduje ředitel školy nebo školského zařízení,</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měsíční výše úplaty bude stanovena usnesením rady obce/kraje maximálně </w:t>
      </w:r>
      <w:r>
        <w:rPr>
          <w:rFonts w:asciiTheme="minorHAnsi" w:hAnsiTheme="minorHAnsi"/>
          <w:b/>
        </w:rPr>
        <w:t>do výše 8%</w:t>
      </w:r>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základní sazby </w:t>
      </w:r>
      <w:r>
        <w:rPr>
          <w:rFonts w:asciiTheme="minorHAnsi" w:hAnsiTheme="minorHAnsi"/>
          <w:b/>
        </w:rPr>
        <w:t xml:space="preserve">minimální měsíční mzdy </w:t>
      </w:r>
      <w:r>
        <w:rPr>
          <w:rFonts w:asciiTheme="minorHAnsi" w:hAnsiTheme="minorHAnsi"/>
        </w:rPr>
        <w:t xml:space="preserve">(nařízením vlády č. 567/20006 </w:t>
      </w:r>
      <w:proofErr w:type="gramStart"/>
      <w:r>
        <w:rPr>
          <w:rFonts w:asciiTheme="minorHAnsi" w:hAnsiTheme="minorHAnsi"/>
        </w:rPr>
        <w:t>Sb.,),</w:t>
      </w:r>
      <w:proofErr w:type="gramEnd"/>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b/>
        </w:rPr>
        <w:t>zřizovatel stanoví měsíční výši úplaty v předškolním vzdělávání nejpozději do 30.6.</w:t>
      </w:r>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předcházejícího školního roku,</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pro dítě, které se v souladu s §34 odst. 10 školského zákona nezapočítává do počtu dětí </w:t>
      </w:r>
    </w:p>
    <w:p w:rsidR="00994223" w:rsidRDefault="00994223" w:rsidP="00994223">
      <w:pPr>
        <w:spacing w:line="276" w:lineRule="auto"/>
        <w:jc w:val="both"/>
        <w:rPr>
          <w:rFonts w:asciiTheme="minorHAnsi" w:hAnsiTheme="minorHAnsi"/>
        </w:rPr>
      </w:pPr>
      <w:r>
        <w:rPr>
          <w:rFonts w:asciiTheme="minorHAnsi" w:hAnsiTheme="minorHAnsi"/>
        </w:rPr>
        <w:t xml:space="preserve">  v mateřské škole pro účely posouzení souladu s nejvyšším povoleným počtem dětí </w:t>
      </w:r>
    </w:p>
    <w:p w:rsidR="00994223" w:rsidRDefault="00994223" w:rsidP="00994223">
      <w:pPr>
        <w:spacing w:line="276" w:lineRule="auto"/>
        <w:jc w:val="both"/>
        <w:rPr>
          <w:rFonts w:asciiTheme="minorHAnsi" w:hAnsiTheme="minorHAnsi"/>
        </w:rPr>
      </w:pPr>
      <w:r>
        <w:rPr>
          <w:rFonts w:asciiTheme="minorHAnsi" w:hAnsiTheme="minorHAnsi"/>
        </w:rPr>
        <w:t xml:space="preserve">  zapsaným v rejstříku škol a školských zařízení činí měsíční výše úplaty 2/3 z měsíční výše </w:t>
      </w:r>
    </w:p>
    <w:p w:rsidR="00994223" w:rsidRDefault="00994223" w:rsidP="00994223">
      <w:pPr>
        <w:spacing w:line="276" w:lineRule="auto"/>
        <w:jc w:val="both"/>
        <w:rPr>
          <w:rFonts w:asciiTheme="minorHAnsi" w:hAnsiTheme="minorHAnsi"/>
        </w:rPr>
      </w:pPr>
      <w:r>
        <w:rPr>
          <w:rFonts w:asciiTheme="minorHAnsi" w:hAnsiTheme="minorHAnsi"/>
        </w:rPr>
        <w:t xml:space="preserve">  úplaty stanovené zřizovatelem v příslušném provozu, ředitel může tuto úplatu snížit</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úplata bude nadále zasílána na běžný účet mateřské školy</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ředitelka mateřské školy výši úplaty v souladu s vyhláškou č. 14/2005 Sb., o předškolním </w:t>
      </w:r>
    </w:p>
    <w:p w:rsidR="00994223" w:rsidRDefault="00994223" w:rsidP="00994223">
      <w:pPr>
        <w:spacing w:line="276" w:lineRule="auto"/>
        <w:jc w:val="both"/>
        <w:rPr>
          <w:rFonts w:asciiTheme="minorHAnsi" w:hAnsiTheme="minorHAnsi"/>
        </w:rPr>
      </w:pPr>
      <w:r>
        <w:rPr>
          <w:rFonts w:asciiTheme="minorHAnsi" w:hAnsiTheme="minorHAnsi"/>
        </w:rPr>
        <w:t xml:space="preserve">  vzdělávání, ve znění pozdějších předpisů, vždy na období školního roku zveřejní </w:t>
      </w:r>
      <w:proofErr w:type="gramStart"/>
      <w:r>
        <w:rPr>
          <w:rFonts w:asciiTheme="minorHAnsi" w:hAnsiTheme="minorHAnsi"/>
        </w:rPr>
        <w:t>na</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informační nástěnce mateřské školy (u nákladního výtahu) nejpozději do 30. června </w:t>
      </w:r>
    </w:p>
    <w:p w:rsidR="00994223" w:rsidRDefault="00994223" w:rsidP="00994223">
      <w:pPr>
        <w:spacing w:line="276" w:lineRule="auto"/>
        <w:jc w:val="both"/>
        <w:rPr>
          <w:rFonts w:asciiTheme="minorHAnsi" w:hAnsiTheme="minorHAnsi"/>
        </w:rPr>
      </w:pPr>
      <w:r>
        <w:rPr>
          <w:rFonts w:asciiTheme="minorHAnsi" w:hAnsiTheme="minorHAnsi"/>
        </w:rPr>
        <w:t xml:space="preserve">  předcházejícího školního roku a </w:t>
      </w:r>
      <w:proofErr w:type="gramStart"/>
      <w:r>
        <w:rPr>
          <w:rFonts w:asciiTheme="minorHAnsi" w:hAnsiTheme="minorHAnsi"/>
        </w:rPr>
        <w:t xml:space="preserve">na  </w:t>
      </w:r>
      <w:hyperlink r:id="rId15" w:history="1">
        <w:r>
          <w:rPr>
            <w:rStyle w:val="Hypertextovodkaz"/>
            <w:rFonts w:asciiTheme="minorHAnsi" w:eastAsiaTheme="majorEastAsia" w:hAnsiTheme="minorHAnsi"/>
          </w:rPr>
          <w:t>www</w:t>
        </w:r>
        <w:proofErr w:type="gramEnd"/>
        <w:r>
          <w:rPr>
            <w:rStyle w:val="Hypertextovodkaz"/>
            <w:rFonts w:asciiTheme="minorHAnsi" w:eastAsiaTheme="majorEastAsia" w:hAnsiTheme="minorHAnsi"/>
          </w:rPr>
          <w:t>.mszebrak.cz</w:t>
        </w:r>
      </w:hyperlink>
      <w:r>
        <w:rPr>
          <w:rFonts w:asciiTheme="minorHAnsi" w:hAnsiTheme="minorHAnsi"/>
        </w:rPr>
        <w:t xml:space="preserve"> úřední deska,</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je – li provoz školy omezen nebo přerušen po dobu kratší nebo rovnou 5 vyučovacím dnům, </w:t>
      </w:r>
    </w:p>
    <w:p w:rsidR="00994223" w:rsidRDefault="00994223" w:rsidP="00994223">
      <w:pPr>
        <w:spacing w:line="276" w:lineRule="auto"/>
        <w:jc w:val="both"/>
        <w:rPr>
          <w:rFonts w:asciiTheme="minorHAnsi" w:hAnsiTheme="minorHAnsi"/>
        </w:rPr>
      </w:pPr>
      <w:r>
        <w:rPr>
          <w:rFonts w:asciiTheme="minorHAnsi" w:hAnsiTheme="minorHAnsi"/>
        </w:rPr>
        <w:t xml:space="preserve">  úplata se nesnižuje,</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je – li provoz školy omezen nebo přerušen delší dobu než 5 vyučovacích dnů, sníží se </w:t>
      </w:r>
    </w:p>
    <w:p w:rsidR="00994223" w:rsidRDefault="00994223" w:rsidP="00994223">
      <w:pPr>
        <w:spacing w:line="276" w:lineRule="auto"/>
        <w:jc w:val="both"/>
        <w:rPr>
          <w:rFonts w:asciiTheme="minorHAnsi" w:hAnsiTheme="minorHAnsi"/>
        </w:rPr>
      </w:pPr>
      <w:r>
        <w:rPr>
          <w:rFonts w:asciiTheme="minorHAnsi" w:hAnsiTheme="minorHAnsi"/>
        </w:rPr>
        <w:t xml:space="preserve">   měsíční výše úplaty poměrně k omezení nebo přerušení provozu mateřské školy,</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o snížené měsíční výši úplaty je ředitelka mateřské školy povinen vhodným způsobem </w:t>
      </w:r>
    </w:p>
    <w:p w:rsidR="00994223" w:rsidRDefault="00994223" w:rsidP="00994223">
      <w:pPr>
        <w:spacing w:line="276" w:lineRule="auto"/>
        <w:jc w:val="both"/>
        <w:rPr>
          <w:rFonts w:asciiTheme="minorHAnsi" w:hAnsiTheme="minorHAnsi"/>
          <w:b/>
        </w:rPr>
      </w:pPr>
      <w:r>
        <w:rPr>
          <w:rFonts w:asciiTheme="minorHAnsi" w:hAnsiTheme="minorHAnsi"/>
        </w:rPr>
        <w:t xml:space="preserve">   informovat zákonné zástupce, a to </w:t>
      </w:r>
      <w:r>
        <w:rPr>
          <w:rFonts w:asciiTheme="minorHAnsi" w:hAnsiTheme="minorHAnsi"/>
          <w:b/>
        </w:rPr>
        <w:t xml:space="preserve">nejpozději 2 měsíce před přerušením nebo omezením </w:t>
      </w:r>
    </w:p>
    <w:p w:rsidR="00994223" w:rsidRDefault="00994223" w:rsidP="00994223">
      <w:pPr>
        <w:spacing w:line="276" w:lineRule="auto"/>
        <w:jc w:val="both"/>
        <w:rPr>
          <w:rFonts w:asciiTheme="minorHAnsi" w:hAnsiTheme="minorHAnsi"/>
          <w:b/>
        </w:rPr>
      </w:pPr>
      <w:r>
        <w:rPr>
          <w:rFonts w:asciiTheme="minorHAnsi" w:hAnsiTheme="minorHAnsi"/>
          <w:b/>
        </w:rPr>
        <w:t xml:space="preserve">   provozu mateřské školy nebo neprodleně poté, co se rozhodne nebo dozví o délce </w:t>
      </w:r>
    </w:p>
    <w:p w:rsidR="00994223" w:rsidRDefault="00994223" w:rsidP="00994223">
      <w:pPr>
        <w:spacing w:line="276" w:lineRule="auto"/>
        <w:jc w:val="both"/>
        <w:rPr>
          <w:rFonts w:asciiTheme="minorHAnsi" w:hAnsiTheme="minorHAnsi"/>
        </w:rPr>
      </w:pPr>
      <w:r>
        <w:rPr>
          <w:rFonts w:asciiTheme="minorHAnsi" w:hAnsiTheme="minorHAnsi"/>
          <w:b/>
        </w:rPr>
        <w:t xml:space="preserve">   přerušení nebo omezení provozu</w:t>
      </w:r>
      <w:r>
        <w:rPr>
          <w:rFonts w:asciiTheme="minorHAnsi" w:hAnsiTheme="minorHAnsi"/>
        </w:rPr>
        <w:t xml:space="preserve"> mateřské školy,</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rPr>
        <w:t xml:space="preserve"> </w:t>
      </w:r>
      <w:r>
        <w:rPr>
          <w:rFonts w:asciiTheme="minorHAnsi" w:hAnsiTheme="minorHAnsi" w:cstheme="minorHAnsi"/>
        </w:rPr>
        <w:t xml:space="preserve">▪ </w:t>
      </w:r>
      <w:r>
        <w:rPr>
          <w:rFonts w:asciiTheme="minorHAnsi" w:hAnsiTheme="minorHAnsi"/>
          <w:b/>
        </w:rPr>
        <w:t>o snížené měsíční výši úplaty nebude rozhodovat zřizovatel</w:t>
      </w:r>
      <w:r>
        <w:rPr>
          <w:rFonts w:asciiTheme="minorHAnsi" w:hAnsiTheme="minorHAnsi"/>
        </w:rPr>
        <w:t xml:space="preserve">, neboť snížení nastane </w:t>
      </w:r>
    </w:p>
    <w:p w:rsidR="00994223" w:rsidRDefault="00994223" w:rsidP="00994223">
      <w:pPr>
        <w:spacing w:line="276" w:lineRule="auto"/>
        <w:jc w:val="both"/>
        <w:rPr>
          <w:rFonts w:asciiTheme="minorHAnsi" w:hAnsiTheme="minorHAnsi"/>
        </w:rPr>
      </w:pPr>
      <w:r>
        <w:rPr>
          <w:rFonts w:asciiTheme="minorHAnsi" w:hAnsiTheme="minorHAnsi"/>
        </w:rPr>
        <w:t xml:space="preserve">   automaticky (podle rozsahu) a ředitelka pouze o takto snížené měsíční výši úplaty </w:t>
      </w:r>
    </w:p>
    <w:p w:rsidR="00994223" w:rsidRDefault="00994223" w:rsidP="00994223">
      <w:pPr>
        <w:spacing w:line="276" w:lineRule="auto"/>
        <w:jc w:val="both"/>
        <w:rPr>
          <w:rFonts w:asciiTheme="minorHAnsi" w:hAnsiTheme="minorHAnsi"/>
        </w:rPr>
      </w:pPr>
      <w:r>
        <w:rPr>
          <w:rFonts w:asciiTheme="minorHAnsi" w:hAnsiTheme="minorHAnsi"/>
        </w:rPr>
        <w:t xml:space="preserve">   informuje zákonné zástupce</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 měsíci červenci platí úplatu za předškolní vzdělávání i děti, které nejsou přihlášené </w:t>
      </w:r>
    </w:p>
    <w:p w:rsidR="00994223" w:rsidRDefault="00994223" w:rsidP="00994223">
      <w:pPr>
        <w:spacing w:line="276" w:lineRule="auto"/>
        <w:jc w:val="both"/>
        <w:rPr>
          <w:rFonts w:asciiTheme="minorHAnsi" w:hAnsiTheme="minorHAnsi"/>
        </w:rPr>
      </w:pPr>
      <w:r>
        <w:rPr>
          <w:rFonts w:asciiTheme="minorHAnsi" w:hAnsiTheme="minorHAnsi"/>
        </w:rPr>
        <w:t xml:space="preserve">   k prázdninovému provozu; v srpnu je pravidelně škola celý měsíc uzavřena a úplata se </w:t>
      </w:r>
    </w:p>
    <w:p w:rsidR="00994223" w:rsidRDefault="00994223" w:rsidP="00994223">
      <w:pPr>
        <w:spacing w:line="276" w:lineRule="auto"/>
        <w:jc w:val="both"/>
        <w:rPr>
          <w:rFonts w:asciiTheme="minorHAnsi" w:hAnsiTheme="minorHAnsi"/>
        </w:rPr>
      </w:pPr>
      <w:r>
        <w:rPr>
          <w:rFonts w:asciiTheme="minorHAnsi" w:hAnsiTheme="minorHAnsi"/>
        </w:rPr>
        <w:t xml:space="preserve">   neplatí,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 případě přijetí dítěte k předškolnímu vzdělávání v průběhu školního roku oznámí </w:t>
      </w:r>
    </w:p>
    <w:p w:rsidR="00994223" w:rsidRDefault="00994223" w:rsidP="00994223">
      <w:pPr>
        <w:spacing w:line="276" w:lineRule="auto"/>
        <w:jc w:val="both"/>
        <w:rPr>
          <w:rFonts w:asciiTheme="minorHAnsi" w:hAnsiTheme="minorHAnsi"/>
        </w:rPr>
      </w:pPr>
      <w:r>
        <w:rPr>
          <w:rFonts w:asciiTheme="minorHAnsi" w:hAnsiTheme="minorHAnsi"/>
        </w:rPr>
        <w:t xml:space="preserve">   ředitelka mateřské školy stanovenou výši úplaty zákonnému zástupci při přijetí dítěte,</w:t>
      </w:r>
    </w:p>
    <w:p w:rsidR="00994223" w:rsidRDefault="00994223" w:rsidP="00994223">
      <w:pPr>
        <w:spacing w:line="276" w:lineRule="auto"/>
        <w:jc w:val="both"/>
        <w:rPr>
          <w:rFonts w:asciiTheme="minorHAnsi" w:hAnsiTheme="minorHAnsi"/>
          <w:color w:val="C00000"/>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lastRenderedPageBreak/>
        <w:t xml:space="preserve">▪ </w:t>
      </w:r>
      <w:r>
        <w:rPr>
          <w:rFonts w:asciiTheme="minorHAnsi" w:hAnsiTheme="minorHAnsi"/>
        </w:rPr>
        <w:t xml:space="preserve">vzdělávání v mateřské škole se dítěti poskytuje </w:t>
      </w:r>
      <w:r>
        <w:rPr>
          <w:rFonts w:asciiTheme="minorHAnsi" w:hAnsiTheme="minorHAnsi"/>
          <w:b/>
          <w:bCs/>
        </w:rPr>
        <w:t>bezúplatně od počátku školního roku</w:t>
      </w:r>
      <w:r>
        <w:rPr>
          <w:rFonts w:asciiTheme="minorHAnsi" w:hAnsiTheme="minorHAnsi"/>
        </w:rPr>
        <w:t xml:space="preserve">, který </w:t>
      </w:r>
    </w:p>
    <w:p w:rsidR="00994223" w:rsidRPr="00360ED0" w:rsidRDefault="00994223" w:rsidP="00994223">
      <w:pPr>
        <w:spacing w:line="276" w:lineRule="auto"/>
        <w:jc w:val="both"/>
        <w:rPr>
          <w:rFonts w:asciiTheme="minorHAnsi" w:hAnsiTheme="minorHAnsi"/>
        </w:rPr>
      </w:pPr>
      <w:r>
        <w:rPr>
          <w:rFonts w:asciiTheme="minorHAnsi" w:hAnsiTheme="minorHAnsi"/>
        </w:rPr>
        <w:t xml:space="preserve">   následuje pod ni, </w:t>
      </w:r>
      <w:r>
        <w:rPr>
          <w:rFonts w:asciiTheme="minorHAnsi" w:hAnsiTheme="minorHAnsi"/>
          <w:b/>
          <w:bCs/>
        </w:rPr>
        <w:t>kdy dítě dosáhne pátého roku věku</w:t>
      </w:r>
      <w:r>
        <w:rPr>
          <w:rFonts w:asciiTheme="minorHAnsi" w:hAnsiTheme="minorHAnsi"/>
        </w:rPr>
        <w:t xml:space="preserve"> </w:t>
      </w:r>
      <w:r>
        <w:rPr>
          <w:rFonts w:asciiTheme="minorHAnsi" w:hAnsiTheme="minorHAnsi"/>
          <w:i/>
        </w:rPr>
        <w:t>(§ 123 odst. 2 školského zákona),</w:t>
      </w:r>
    </w:p>
    <w:p w:rsidR="00994223" w:rsidRDefault="00994223" w:rsidP="00994223">
      <w:pPr>
        <w:spacing w:line="276" w:lineRule="auto"/>
        <w:jc w:val="both"/>
        <w:rPr>
          <w:rFonts w:asciiTheme="minorHAnsi" w:hAnsiTheme="minorHAnsi"/>
          <w:b/>
        </w:rPr>
      </w:pPr>
      <w:r>
        <w:rPr>
          <w:rFonts w:asciiTheme="minorHAnsi" w:hAnsiTheme="minorHAnsi"/>
          <w:b/>
        </w:rPr>
        <w:t xml:space="preserve">Osvobození od úplaty </w:t>
      </w:r>
    </w:p>
    <w:p w:rsidR="00994223" w:rsidRDefault="00994223" w:rsidP="00994223">
      <w:pPr>
        <w:spacing w:line="276" w:lineRule="auto"/>
        <w:jc w:val="both"/>
        <w:rPr>
          <w:rFonts w:asciiTheme="minorHAnsi" w:hAnsiTheme="minorHAnsi"/>
          <w:b/>
        </w:rPr>
      </w:pPr>
    </w:p>
    <w:p w:rsidR="00994223" w:rsidRDefault="00994223" w:rsidP="00994223">
      <w:pPr>
        <w:spacing w:line="276" w:lineRule="auto"/>
        <w:jc w:val="both"/>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b/>
        </w:rPr>
        <w:t xml:space="preserve">nově s účinností od 1. 9. 2024 dochází k možnému osvobození o rodiny pobírající </w:t>
      </w:r>
    </w:p>
    <w:p w:rsidR="00994223" w:rsidRDefault="00994223" w:rsidP="00994223">
      <w:pPr>
        <w:spacing w:line="276" w:lineRule="auto"/>
        <w:jc w:val="both"/>
        <w:rPr>
          <w:rFonts w:asciiTheme="minorHAnsi" w:hAnsiTheme="minorHAnsi" w:cstheme="minorHAnsi"/>
          <w:b/>
        </w:rPr>
      </w:pPr>
      <w:r>
        <w:rPr>
          <w:rFonts w:asciiTheme="minorHAnsi" w:hAnsiTheme="minorHAnsi" w:cstheme="minorHAnsi"/>
          <w:b/>
        </w:rPr>
        <w:t xml:space="preserve">  přídavek na dítě,</w:t>
      </w:r>
      <w:r>
        <w:rPr>
          <w:rFonts w:asciiTheme="minorHAnsi" w:hAnsiTheme="minorHAnsi" w:cstheme="minorHAnsi"/>
        </w:rPr>
        <w:t xml:space="preserve"> </w:t>
      </w:r>
      <w:r>
        <w:rPr>
          <w:rFonts w:asciiTheme="minorHAnsi" w:hAnsiTheme="minorHAnsi" w:cstheme="minorHAnsi"/>
          <w:b/>
        </w:rPr>
        <w:t xml:space="preserve">o osvobození bude možné žádat od počátku školního roku 2024/2025,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b/>
        </w:rPr>
        <w:t xml:space="preserve">  tzn. od 1. 9. 2024</w:t>
      </w:r>
      <w:r>
        <w:rPr>
          <w:rFonts w:asciiTheme="minorHAnsi" w:hAnsiTheme="minorHAnsi" w:cstheme="minorHAnsi"/>
        </w:rPr>
        <w:t xml:space="preserve">, pokud zákonný zástupce prokáže ředitelce školy, že pobírá přídavky </w:t>
      </w:r>
      <w:proofErr w:type="gramStart"/>
      <w:r>
        <w:rPr>
          <w:rFonts w:asciiTheme="minorHAnsi" w:hAnsiTheme="minorHAnsi" w:cstheme="minorHAnsi"/>
        </w:rPr>
        <w:t>na</w:t>
      </w:r>
      <w:proofErr w:type="gramEnd"/>
      <w:r>
        <w:rPr>
          <w:rFonts w:asciiTheme="minorHAnsi" w:hAnsiTheme="minorHAnsi" w:cstheme="minorHAnsi"/>
        </w:rPr>
        <w:t xml:space="preserve">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dítě (tuto skutečnost prokáže zákonný zástupce „Oznámením o přiznání dávky státní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sociální  podpory</w:t>
      </w:r>
      <w:proofErr w:type="gramEnd"/>
      <w:r>
        <w:rPr>
          <w:rFonts w:asciiTheme="minorHAnsi" w:hAnsiTheme="minorHAnsi" w:cstheme="minorHAnsi"/>
        </w:rPr>
        <w:t xml:space="preserve"> – přídavek na dítě“)</w:t>
      </w:r>
    </w:p>
    <w:p w:rsidR="00994223" w:rsidRDefault="00994223" w:rsidP="00994223">
      <w:pPr>
        <w:spacing w:line="276" w:lineRule="auto"/>
        <w:jc w:val="both"/>
        <w:rPr>
          <w:rFonts w:asciiTheme="minorHAnsi" w:hAnsiTheme="minorHAnsi"/>
          <w:b/>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o osvobození od úplaty v konkrétních případech rozhoduje ředitelka mateřské školy (§ 164, </w:t>
      </w:r>
    </w:p>
    <w:p w:rsidR="00994223" w:rsidRDefault="00994223" w:rsidP="00994223">
      <w:pPr>
        <w:spacing w:line="276" w:lineRule="auto"/>
        <w:jc w:val="both"/>
        <w:rPr>
          <w:rFonts w:asciiTheme="minorHAnsi" w:hAnsiTheme="minorHAnsi"/>
        </w:rPr>
      </w:pPr>
      <w:r>
        <w:rPr>
          <w:rFonts w:asciiTheme="minorHAnsi" w:hAnsiTheme="minorHAnsi"/>
        </w:rPr>
        <w:t xml:space="preserve">   odst. a), školský zákon a řídí se § 6 odst. 6 vyhlášky č. 14/2005 Sb., ve znění pozdějších </w:t>
      </w:r>
    </w:p>
    <w:p w:rsidR="00994223" w:rsidRDefault="00994223" w:rsidP="00994223">
      <w:pPr>
        <w:spacing w:line="276" w:lineRule="auto"/>
        <w:jc w:val="both"/>
        <w:rPr>
          <w:rFonts w:asciiTheme="minorHAnsi" w:hAnsiTheme="minorHAnsi"/>
        </w:rPr>
      </w:pPr>
      <w:r>
        <w:rPr>
          <w:rFonts w:asciiTheme="minorHAnsi" w:hAnsiTheme="minorHAnsi"/>
        </w:rPr>
        <w:t xml:space="preserve">   úprav), </w:t>
      </w:r>
    </w:p>
    <w:p w:rsidR="00994223" w:rsidRDefault="00994223" w:rsidP="00994223">
      <w:pPr>
        <w:spacing w:line="276" w:lineRule="auto"/>
        <w:rPr>
          <w:rFonts w:asciiTheme="minorHAnsi" w:hAnsiTheme="minorHAnsi"/>
        </w:rPr>
      </w:pPr>
      <w:r>
        <w:rPr>
          <w:rFonts w:asciiTheme="minorHAnsi" w:hAnsiTheme="minorHAnsi"/>
        </w:rPr>
        <w:t xml:space="preserve">Osvobozen od úplaty je i nadále: </w:t>
      </w:r>
    </w:p>
    <w:p w:rsidR="00994223" w:rsidRDefault="00994223" w:rsidP="00994223">
      <w:pPr>
        <w:pStyle w:val="Odstavecseseznamem"/>
        <w:numPr>
          <w:ilvl w:val="0"/>
          <w:numId w:val="12"/>
        </w:numPr>
        <w:spacing w:line="276" w:lineRule="auto"/>
        <w:contextualSpacing/>
        <w:rPr>
          <w:rFonts w:asciiTheme="minorHAnsi" w:hAnsiTheme="minorHAnsi"/>
        </w:rPr>
      </w:pPr>
      <w:r>
        <w:rPr>
          <w:rFonts w:asciiTheme="minorHAnsi" w:hAnsiTheme="minorHAnsi"/>
        </w:rPr>
        <w:t xml:space="preserve">zákonný zástupce dítěte, který pobírá opakující se dávku pomoci v hmotné nouzi </w:t>
      </w:r>
      <w:hyperlink r:id="rId16" w:anchor="f2898494" w:history="1">
        <w:r>
          <w:rPr>
            <w:rStyle w:val="Hypertextovodkaz"/>
            <w:rFonts w:ascii="Arial" w:eastAsiaTheme="majorEastAsia" w:hAnsi="Arial" w:cs="Arial"/>
            <w:b/>
            <w:bCs/>
            <w:sz w:val="20"/>
            <w:szCs w:val="20"/>
            <w:vertAlign w:val="superscript"/>
          </w:rPr>
          <w:t>5</w:t>
        </w:r>
        <w:r>
          <w:rPr>
            <w:rStyle w:val="Hypertextovodkaz"/>
            <w:rFonts w:ascii="Arial" w:eastAsiaTheme="majorEastAsia" w:hAnsi="Arial" w:cs="Arial"/>
            <w:b/>
            <w:bCs/>
            <w:sz w:val="20"/>
            <w:szCs w:val="20"/>
          </w:rPr>
          <w:t>)</w:t>
        </w:r>
      </w:hyperlink>
      <w:r>
        <w:rPr>
          <w:rFonts w:ascii="Arial" w:hAnsi="Arial" w:cs="Arial"/>
          <w:sz w:val="20"/>
          <w:szCs w:val="20"/>
        </w:rPr>
        <w:t>,</w:t>
      </w:r>
    </w:p>
    <w:p w:rsidR="00994223" w:rsidRDefault="00994223" w:rsidP="00994223">
      <w:pPr>
        <w:pStyle w:val="Odstavecseseznamem"/>
        <w:numPr>
          <w:ilvl w:val="0"/>
          <w:numId w:val="12"/>
        </w:numPr>
        <w:spacing w:line="276" w:lineRule="auto"/>
        <w:contextualSpacing/>
        <w:rPr>
          <w:rFonts w:asciiTheme="minorHAnsi" w:hAnsiTheme="minorHAnsi"/>
        </w:rPr>
      </w:pPr>
      <w:r>
        <w:rPr>
          <w:rFonts w:asciiTheme="minorHAnsi" w:hAnsiTheme="minorHAnsi"/>
        </w:rPr>
        <w:t xml:space="preserve">zákonný zástupce nezaopatřeného dítěte, pokud tomuto dítěti náleží zvýšení příspěvku na péči </w:t>
      </w:r>
      <w:hyperlink r:id="rId17" w:anchor="f2898496" w:history="1">
        <w:r>
          <w:rPr>
            <w:rStyle w:val="Hypertextovodkaz"/>
            <w:rFonts w:ascii="Arial" w:eastAsiaTheme="majorEastAsia" w:hAnsi="Arial" w:cs="Arial"/>
            <w:b/>
            <w:bCs/>
            <w:sz w:val="20"/>
            <w:szCs w:val="20"/>
            <w:vertAlign w:val="superscript"/>
          </w:rPr>
          <w:t>6</w:t>
        </w:r>
        <w:r>
          <w:rPr>
            <w:rStyle w:val="Hypertextovodkaz"/>
            <w:rFonts w:ascii="Arial" w:eastAsiaTheme="majorEastAsia" w:hAnsi="Arial" w:cs="Arial"/>
            <w:b/>
            <w:bCs/>
            <w:sz w:val="20"/>
            <w:szCs w:val="20"/>
          </w:rPr>
          <w:t>)</w:t>
        </w:r>
      </w:hyperlink>
    </w:p>
    <w:p w:rsidR="00994223" w:rsidRDefault="00994223" w:rsidP="00994223">
      <w:pPr>
        <w:pStyle w:val="Odstavecseseznamem"/>
        <w:numPr>
          <w:ilvl w:val="0"/>
          <w:numId w:val="12"/>
        </w:numPr>
        <w:spacing w:line="276" w:lineRule="auto"/>
        <w:contextualSpacing/>
        <w:rPr>
          <w:rFonts w:asciiTheme="minorHAnsi" w:hAnsiTheme="minorHAnsi"/>
        </w:rPr>
      </w:pPr>
      <w:r>
        <w:rPr>
          <w:rFonts w:asciiTheme="minorHAnsi" w:hAnsiTheme="minorHAnsi"/>
        </w:rPr>
        <w:t xml:space="preserve">rodič, kterému náleží zvýšení příspěvku na péči </w:t>
      </w:r>
      <w:hyperlink r:id="rId18" w:anchor="f2898496" w:history="1">
        <w:r>
          <w:rPr>
            <w:rStyle w:val="Hypertextovodkaz"/>
            <w:rFonts w:ascii="Arial" w:eastAsiaTheme="majorEastAsia" w:hAnsi="Arial" w:cs="Arial"/>
            <w:b/>
            <w:bCs/>
            <w:sz w:val="20"/>
            <w:szCs w:val="20"/>
            <w:vertAlign w:val="superscript"/>
          </w:rPr>
          <w:t>6</w:t>
        </w:r>
        <w:r>
          <w:rPr>
            <w:rStyle w:val="Hypertextovodkaz"/>
            <w:rFonts w:ascii="Arial" w:eastAsiaTheme="majorEastAsia" w:hAnsi="Arial" w:cs="Arial"/>
            <w:b/>
            <w:bCs/>
            <w:sz w:val="20"/>
            <w:szCs w:val="20"/>
          </w:rPr>
          <w:t>)</w:t>
        </w:r>
      </w:hyperlink>
      <w:r>
        <w:rPr>
          <w:rFonts w:asciiTheme="minorHAnsi" w:hAnsiTheme="minorHAnsi"/>
        </w:rPr>
        <w:t xml:space="preserve"> z důvodu péče </w:t>
      </w:r>
      <w:r>
        <w:rPr>
          <w:rFonts w:asciiTheme="minorHAnsi" w:hAnsiTheme="minorHAnsi"/>
        </w:rPr>
        <w:br/>
        <w:t xml:space="preserve">o nezaopatřené dítě, nebo </w:t>
      </w:r>
    </w:p>
    <w:p w:rsidR="00994223" w:rsidRDefault="00994223" w:rsidP="00994223">
      <w:pPr>
        <w:pStyle w:val="Odstavecseseznamem"/>
        <w:numPr>
          <w:ilvl w:val="0"/>
          <w:numId w:val="12"/>
        </w:numPr>
        <w:spacing w:line="276" w:lineRule="auto"/>
        <w:contextualSpacing/>
        <w:rPr>
          <w:rFonts w:asciiTheme="minorHAnsi" w:hAnsiTheme="minorHAnsi"/>
        </w:rPr>
      </w:pPr>
      <w:r>
        <w:rPr>
          <w:rFonts w:asciiTheme="minorHAnsi" w:hAnsiTheme="minorHAnsi"/>
        </w:rPr>
        <w:t xml:space="preserve">fyzická osoba, která o dítě osobně pečuje a z důvodu péče o toto dítě pobírá dávky </w:t>
      </w:r>
    </w:p>
    <w:p w:rsidR="00994223" w:rsidRDefault="00994223" w:rsidP="00994223">
      <w:pPr>
        <w:spacing w:line="276" w:lineRule="auto"/>
        <w:rPr>
          <w:rFonts w:asciiTheme="minorHAnsi" w:hAnsiTheme="minorHAnsi"/>
        </w:rPr>
      </w:pPr>
      <w:r>
        <w:rPr>
          <w:rFonts w:asciiTheme="minorHAnsi" w:hAnsiTheme="minorHAnsi"/>
        </w:rPr>
        <w:t xml:space="preserve">            pěstounské péče</w:t>
      </w:r>
      <w:hyperlink r:id="rId19" w:anchor="f4737302" w:history="1">
        <w:r>
          <w:rPr>
            <w:rStyle w:val="Hypertextovodkaz"/>
            <w:rFonts w:ascii="Arial" w:eastAsiaTheme="majorEastAsia" w:hAnsi="Arial" w:cs="Arial"/>
            <w:b/>
            <w:bCs/>
            <w:sz w:val="20"/>
            <w:szCs w:val="20"/>
            <w:vertAlign w:val="superscript"/>
          </w:rPr>
          <w:t>7</w:t>
        </w:r>
        <w:r>
          <w:rPr>
            <w:rStyle w:val="Hypertextovodkaz"/>
            <w:rFonts w:ascii="Arial" w:eastAsiaTheme="majorEastAsia" w:hAnsi="Arial" w:cs="Arial"/>
            <w:b/>
            <w:bCs/>
            <w:sz w:val="20"/>
            <w:szCs w:val="20"/>
          </w:rPr>
          <w:t>)</w:t>
        </w:r>
      </w:hyperlink>
      <w:r>
        <w:rPr>
          <w:rFonts w:asciiTheme="minorHAnsi" w:hAnsiTheme="minorHAnsi"/>
        </w:rPr>
        <w:t>,</w:t>
      </w:r>
    </w:p>
    <w:p w:rsidR="00994223" w:rsidRDefault="00994223" w:rsidP="00994223">
      <w:pPr>
        <w:spacing w:line="276" w:lineRule="auto"/>
        <w:rPr>
          <w:rFonts w:asciiTheme="minorHAnsi" w:hAnsiTheme="minorHAnsi"/>
          <w:b/>
        </w:rPr>
      </w:pPr>
      <w:r>
        <w:rPr>
          <w:rFonts w:asciiTheme="minorHAnsi" w:hAnsiTheme="minorHAnsi"/>
          <w:b/>
        </w:rPr>
        <w:t>pokud zákonný zástupce dítěte písemně požádá a tuto skutečnost prokáže ředitelce MŠ.</w:t>
      </w:r>
    </w:p>
    <w:p w:rsidR="00994223" w:rsidRDefault="00994223" w:rsidP="00994223">
      <w:pPr>
        <w:pStyle w:val="l1"/>
        <w:shd w:val="clear" w:color="auto" w:fill="FFFFFF"/>
        <w:spacing w:before="0" w:beforeAutospacing="0" w:after="0" w:afterAutospacing="0"/>
        <w:jc w:val="both"/>
        <w:rPr>
          <w:rFonts w:ascii="Arial" w:hAnsi="Arial" w:cs="Arial"/>
          <w:color w:val="000000"/>
          <w:sz w:val="20"/>
          <w:szCs w:val="20"/>
        </w:rPr>
      </w:pPr>
    </w:p>
    <w:p w:rsidR="00994223" w:rsidRDefault="00994223" w:rsidP="00994223">
      <w:pPr>
        <w:pStyle w:val="l1"/>
        <w:shd w:val="clear" w:color="auto" w:fill="FFFFFF"/>
        <w:spacing w:before="0" w:beforeAutospacing="0" w:after="0" w:afterAutospacing="0"/>
        <w:jc w:val="both"/>
        <w:rPr>
          <w:rFonts w:ascii="Arial" w:hAnsi="Arial" w:cs="Arial"/>
          <w:color w:val="000000"/>
          <w:sz w:val="20"/>
          <w:szCs w:val="20"/>
        </w:rPr>
      </w:pPr>
    </w:p>
    <w:p w:rsidR="00994223" w:rsidRDefault="00994223" w:rsidP="00994223">
      <w:pPr>
        <w:pStyle w:val="l1"/>
        <w:shd w:val="clear" w:color="auto" w:fill="FFFFFF"/>
        <w:spacing w:before="0" w:beforeAutospacing="0" w:after="0" w:afterAutospacing="0"/>
        <w:jc w:val="both"/>
        <w:rPr>
          <w:rFonts w:asciiTheme="minorHAnsi" w:hAnsiTheme="minorHAnsi" w:cstheme="minorHAnsi"/>
          <w:b/>
          <w:color w:val="000000"/>
        </w:rPr>
      </w:pPr>
      <w:r>
        <w:rPr>
          <w:rFonts w:asciiTheme="minorHAnsi" w:hAnsiTheme="minorHAnsi" w:cstheme="minorHAnsi"/>
          <w:b/>
          <w:color w:val="000000"/>
        </w:rPr>
        <w:t>Snížení úplaty</w:t>
      </w: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Snížení úplaty se řídí § 6 vyhlášky č. 14/2005 Sb., o předškolním vzdělávání, ve znění </w:t>
      </w:r>
    </w:p>
    <w:p w:rsidR="00994223" w:rsidRDefault="00994223" w:rsidP="00994223">
      <w:pPr>
        <w:spacing w:line="276" w:lineRule="auto"/>
        <w:rPr>
          <w:rFonts w:asciiTheme="minorHAnsi" w:hAnsiTheme="minorHAnsi"/>
        </w:rPr>
      </w:pPr>
      <w:r>
        <w:rPr>
          <w:rFonts w:asciiTheme="minorHAnsi" w:hAnsiTheme="minorHAnsi"/>
        </w:rPr>
        <w:t xml:space="preserve">   pozdějších předpisů; o snížení úplaty mohou žádat zákonní zástupci dítěte v těchto </w:t>
      </w:r>
    </w:p>
    <w:p w:rsidR="00994223" w:rsidRDefault="00994223" w:rsidP="00994223">
      <w:pPr>
        <w:spacing w:line="276" w:lineRule="auto"/>
        <w:rPr>
          <w:rFonts w:asciiTheme="minorHAnsi" w:hAnsiTheme="minorHAnsi"/>
        </w:rPr>
      </w:pPr>
      <w:r>
        <w:rPr>
          <w:rFonts w:asciiTheme="minorHAnsi" w:hAnsiTheme="minorHAnsi"/>
        </w:rPr>
        <w:t xml:space="preserve">   </w:t>
      </w:r>
      <w:proofErr w:type="gramStart"/>
      <w:r>
        <w:rPr>
          <w:rFonts w:asciiTheme="minorHAnsi" w:hAnsiTheme="minorHAnsi"/>
        </w:rPr>
        <w:t>případech</w:t>
      </w:r>
      <w:proofErr w:type="gramEnd"/>
      <w:r>
        <w:rPr>
          <w:rFonts w:asciiTheme="minorHAnsi" w:hAnsiTheme="minorHAnsi"/>
        </w:rPr>
        <w:t>:</w:t>
      </w:r>
    </w:p>
    <w:p w:rsidR="00994223" w:rsidRDefault="00994223" w:rsidP="00994223">
      <w:pPr>
        <w:pStyle w:val="Odstavecseseznamem"/>
        <w:numPr>
          <w:ilvl w:val="0"/>
          <w:numId w:val="14"/>
        </w:numPr>
        <w:spacing w:line="276" w:lineRule="auto"/>
        <w:contextualSpacing/>
        <w:jc w:val="both"/>
        <w:rPr>
          <w:rFonts w:asciiTheme="minorHAnsi" w:hAnsiTheme="minorHAnsi"/>
        </w:rPr>
      </w:pPr>
      <w:r>
        <w:rPr>
          <w:rFonts w:asciiTheme="minorHAnsi" w:hAnsiTheme="minorHAnsi"/>
        </w:rPr>
        <w:t xml:space="preserve">dítě, které se v souladu s § 34 odst. 9 školského zákona nezapočítává do počtu dětí </w:t>
      </w:r>
    </w:p>
    <w:p w:rsidR="00994223" w:rsidRDefault="00994223" w:rsidP="00994223">
      <w:pPr>
        <w:spacing w:line="276" w:lineRule="auto"/>
        <w:ind w:left="360"/>
        <w:jc w:val="both"/>
        <w:rPr>
          <w:rFonts w:asciiTheme="minorHAnsi" w:hAnsiTheme="minorHAnsi"/>
        </w:rPr>
      </w:pPr>
      <w:r>
        <w:rPr>
          <w:rFonts w:asciiTheme="minorHAnsi" w:hAnsiTheme="minorHAnsi"/>
        </w:rPr>
        <w:t xml:space="preserve">      v mateřské škole pro účely posouzení souladu s nejvyšším povoleným počtem dětí </w:t>
      </w:r>
    </w:p>
    <w:p w:rsidR="00994223" w:rsidRDefault="00994223" w:rsidP="00994223">
      <w:pPr>
        <w:spacing w:line="276" w:lineRule="auto"/>
        <w:ind w:left="360"/>
        <w:jc w:val="both"/>
        <w:rPr>
          <w:rFonts w:asciiTheme="minorHAnsi" w:hAnsiTheme="minorHAnsi"/>
        </w:rPr>
      </w:pPr>
      <w:r>
        <w:rPr>
          <w:rFonts w:asciiTheme="minorHAnsi" w:hAnsiTheme="minorHAnsi"/>
        </w:rPr>
        <w:t xml:space="preserve">      zapsaným v rejstříku škol a školských zařízení stanoví výši úplaty ředitelka mateřské </w:t>
      </w:r>
    </w:p>
    <w:p w:rsidR="00994223" w:rsidRDefault="00994223" w:rsidP="00994223">
      <w:pPr>
        <w:spacing w:line="276" w:lineRule="auto"/>
        <w:ind w:left="360"/>
        <w:jc w:val="both"/>
        <w:rPr>
          <w:rFonts w:asciiTheme="minorHAnsi" w:hAnsiTheme="minorHAnsi"/>
        </w:rPr>
      </w:pPr>
      <w:r>
        <w:rPr>
          <w:rFonts w:asciiTheme="minorHAnsi" w:hAnsiTheme="minorHAnsi"/>
        </w:rPr>
        <w:t xml:space="preserve">      školy (§ 6 odst. 1), nejvýše však ve výši odpovídající 2/3 výše úplaty stanovené pro </w:t>
      </w:r>
    </w:p>
    <w:p w:rsidR="00994223" w:rsidRDefault="00994223" w:rsidP="00994223">
      <w:pPr>
        <w:spacing w:line="276" w:lineRule="auto"/>
        <w:ind w:left="360"/>
        <w:jc w:val="both"/>
        <w:rPr>
          <w:rFonts w:asciiTheme="minorHAnsi" w:hAnsiTheme="minorHAnsi"/>
        </w:rPr>
      </w:pPr>
      <w:r>
        <w:rPr>
          <w:rFonts w:asciiTheme="minorHAnsi" w:hAnsiTheme="minorHAnsi"/>
        </w:rPr>
        <w:t xml:space="preserve">      příslušný provoz,</w:t>
      </w:r>
    </w:p>
    <w:p w:rsidR="00994223" w:rsidRDefault="00994223" w:rsidP="00994223">
      <w:pPr>
        <w:pStyle w:val="Odstavecseseznamem"/>
        <w:numPr>
          <w:ilvl w:val="0"/>
          <w:numId w:val="14"/>
        </w:numPr>
        <w:pBdr>
          <w:bottom w:val="single" w:sz="6" w:space="1" w:color="auto"/>
        </w:pBdr>
        <w:spacing w:line="276" w:lineRule="auto"/>
        <w:contextualSpacing/>
        <w:jc w:val="both"/>
        <w:rPr>
          <w:rFonts w:asciiTheme="minorHAnsi" w:hAnsiTheme="minorHAnsi"/>
        </w:rPr>
      </w:pPr>
      <w:r>
        <w:rPr>
          <w:rFonts w:asciiTheme="minorHAnsi" w:hAnsiTheme="minorHAnsi"/>
        </w:rPr>
        <w:t xml:space="preserve">pro kalendářní měsíc, v němž bude provoz mateřské školy omezen nebo přerušen podle § 3 po dobu delší než 5 vyučovacích dnů (§ 6 odst. 5) se stanoví výše úplaty, která nepřesáhne poměrnou část výše úplaty stanovené podle odst. 1 až 3 odpovídající rozsahu omezení nebo přerušení provozu mateřské školy. </w:t>
      </w:r>
    </w:p>
    <w:p w:rsidR="00994223" w:rsidRDefault="00994223" w:rsidP="00994223">
      <w:pPr>
        <w:pStyle w:val="l1"/>
        <w:spacing w:before="0" w:beforeAutospacing="0" w:after="0" w:afterAutospacing="0"/>
        <w:jc w:val="both"/>
        <w:rPr>
          <w:rStyle w:val="PromnnHTML"/>
          <w:rFonts w:asciiTheme="minorHAnsi" w:hAnsiTheme="minorHAnsi" w:cstheme="minorHAnsi"/>
          <w:b/>
          <w:bCs/>
          <w:i w:val="0"/>
          <w:iCs w:val="0"/>
          <w:sz w:val="20"/>
          <w:szCs w:val="20"/>
          <w:vertAlign w:val="superscript"/>
        </w:rPr>
      </w:pPr>
    </w:p>
    <w:p w:rsidR="00994223" w:rsidRDefault="00994223" w:rsidP="00994223">
      <w:pPr>
        <w:pStyle w:val="l1"/>
        <w:spacing w:before="0" w:beforeAutospacing="0" w:after="0" w:afterAutospacing="0"/>
        <w:jc w:val="both"/>
        <w:rPr>
          <w:rFonts w:asciiTheme="minorHAnsi" w:hAnsiTheme="minorHAnsi" w:cstheme="minorHAnsi"/>
          <w:color w:val="000000"/>
        </w:rPr>
      </w:pPr>
      <w:r>
        <w:rPr>
          <w:rStyle w:val="PromnnHTML"/>
          <w:rFonts w:asciiTheme="minorHAnsi" w:hAnsiTheme="minorHAnsi" w:cstheme="minorHAnsi"/>
          <w:b/>
          <w:bCs/>
          <w:i w:val="0"/>
          <w:iCs w:val="0"/>
          <w:sz w:val="20"/>
          <w:szCs w:val="20"/>
          <w:vertAlign w:val="superscript"/>
        </w:rPr>
        <w:t>5</w:t>
      </w:r>
      <w:r>
        <w:rPr>
          <w:rStyle w:val="PromnnHTML"/>
          <w:rFonts w:asciiTheme="minorHAnsi" w:hAnsiTheme="minorHAnsi" w:cstheme="minorHAnsi"/>
          <w:b/>
          <w:bCs/>
          <w:i w:val="0"/>
          <w:iCs w:val="0"/>
          <w:sz w:val="20"/>
          <w:szCs w:val="20"/>
        </w:rPr>
        <w:t>)</w:t>
      </w:r>
      <w:r>
        <w:rPr>
          <w:rFonts w:asciiTheme="minorHAnsi" w:hAnsiTheme="minorHAnsi" w:cstheme="minorHAnsi"/>
          <w:sz w:val="20"/>
          <w:szCs w:val="20"/>
        </w:rPr>
        <w:t> § 4 odst. 2 zákona č. 111/2006 Sb., o pomoci v hmotné nouzi,</w:t>
      </w:r>
      <w:r>
        <w:rPr>
          <w:rFonts w:asciiTheme="minorHAnsi" w:hAnsiTheme="minorHAnsi" w:cstheme="minorHAnsi"/>
          <w:color w:val="000000"/>
          <w:sz w:val="20"/>
          <w:szCs w:val="20"/>
        </w:rPr>
        <w:t xml:space="preserve"> ve znění zákona č. 366/2011 Sb.</w:t>
      </w:r>
    </w:p>
    <w:p w:rsidR="00994223" w:rsidRDefault="00994223" w:rsidP="00994223">
      <w:pPr>
        <w:pStyle w:val="l1"/>
        <w:shd w:val="clear" w:color="auto" w:fill="FFFFFF"/>
        <w:spacing w:before="0" w:beforeAutospacing="0" w:after="0" w:afterAutospacing="0"/>
        <w:jc w:val="both"/>
        <w:rPr>
          <w:rFonts w:asciiTheme="minorHAnsi" w:hAnsiTheme="minorHAnsi" w:cstheme="minorHAnsi"/>
          <w:color w:val="000000"/>
          <w:sz w:val="20"/>
          <w:szCs w:val="20"/>
        </w:rPr>
      </w:pPr>
      <w:r>
        <w:rPr>
          <w:rStyle w:val="PromnnHTML"/>
          <w:rFonts w:asciiTheme="minorHAnsi" w:hAnsiTheme="minorHAnsi" w:cstheme="minorHAnsi"/>
          <w:b/>
          <w:bCs/>
          <w:i w:val="0"/>
          <w:iCs w:val="0"/>
          <w:color w:val="000000"/>
          <w:sz w:val="20"/>
          <w:szCs w:val="20"/>
          <w:vertAlign w:val="superscript"/>
        </w:rPr>
        <w:t>6</w:t>
      </w:r>
      <w:r>
        <w:rPr>
          <w:rStyle w:val="PromnnHTML"/>
          <w:rFonts w:asciiTheme="minorHAnsi" w:hAnsiTheme="minorHAnsi" w:cstheme="minorHAnsi"/>
          <w:b/>
          <w:bCs/>
          <w:i w:val="0"/>
          <w:iCs w:val="0"/>
          <w:color w:val="000000"/>
          <w:sz w:val="20"/>
          <w:szCs w:val="20"/>
        </w:rPr>
        <w:t>)</w:t>
      </w:r>
      <w:r>
        <w:rPr>
          <w:rFonts w:asciiTheme="minorHAnsi" w:hAnsiTheme="minorHAnsi" w:cstheme="minorHAnsi"/>
          <w:color w:val="000000"/>
          <w:sz w:val="20"/>
          <w:szCs w:val="20"/>
        </w:rPr>
        <w:t> § 12 odst. 1 zákona č. 108/2006 Sb., o sociálních službách, ve znění zákona č. 366/2011 Sb.</w:t>
      </w:r>
    </w:p>
    <w:p w:rsidR="00994223" w:rsidRDefault="00994223" w:rsidP="00994223">
      <w:pPr>
        <w:pStyle w:val="l1"/>
        <w:shd w:val="clear" w:color="auto" w:fill="FFFFFF"/>
        <w:spacing w:before="0" w:beforeAutospacing="0" w:after="0" w:afterAutospacing="0"/>
        <w:jc w:val="both"/>
        <w:rPr>
          <w:rFonts w:asciiTheme="minorHAnsi" w:hAnsiTheme="minorHAnsi" w:cstheme="minorHAnsi"/>
          <w:color w:val="000000"/>
          <w:sz w:val="20"/>
          <w:szCs w:val="20"/>
        </w:rPr>
      </w:pPr>
      <w:r>
        <w:rPr>
          <w:rStyle w:val="PromnnHTML"/>
          <w:rFonts w:asciiTheme="minorHAnsi" w:hAnsiTheme="minorHAnsi" w:cstheme="minorHAnsi"/>
          <w:b/>
          <w:bCs/>
          <w:i w:val="0"/>
          <w:iCs w:val="0"/>
          <w:color w:val="000000"/>
          <w:sz w:val="20"/>
          <w:szCs w:val="20"/>
          <w:vertAlign w:val="superscript"/>
        </w:rPr>
        <w:t>7</w:t>
      </w:r>
      <w:r>
        <w:rPr>
          <w:rStyle w:val="PromnnHTML"/>
          <w:rFonts w:asciiTheme="minorHAnsi" w:hAnsiTheme="minorHAnsi" w:cstheme="minorHAnsi"/>
          <w:b/>
          <w:bCs/>
          <w:i w:val="0"/>
          <w:iCs w:val="0"/>
          <w:color w:val="000000"/>
          <w:sz w:val="20"/>
          <w:szCs w:val="20"/>
        </w:rPr>
        <w:t>)</w:t>
      </w:r>
      <w:r>
        <w:rPr>
          <w:rFonts w:asciiTheme="minorHAnsi" w:hAnsiTheme="minorHAnsi" w:cstheme="minorHAnsi"/>
          <w:color w:val="000000"/>
          <w:sz w:val="20"/>
          <w:szCs w:val="20"/>
        </w:rPr>
        <w:t> § 36 až 43 zákona č. 117/1995 Sb., ve znění pozdějších předpisů.</w:t>
      </w:r>
    </w:p>
    <w:p w:rsidR="00994223" w:rsidRDefault="00994223" w:rsidP="00994223">
      <w:pPr>
        <w:pStyle w:val="l1"/>
        <w:shd w:val="clear" w:color="auto" w:fill="FFFFFF"/>
        <w:spacing w:before="0" w:beforeAutospacing="0" w:after="0" w:afterAutospacing="0"/>
        <w:jc w:val="both"/>
        <w:rPr>
          <w:rFonts w:asciiTheme="minorHAnsi" w:hAnsiTheme="minorHAnsi" w:cstheme="minorHAnsi"/>
          <w:color w:val="000000"/>
          <w:sz w:val="20"/>
          <w:szCs w:val="20"/>
        </w:rPr>
      </w:pPr>
    </w:p>
    <w:p w:rsidR="00994223" w:rsidRDefault="00994223" w:rsidP="00994223">
      <w:pPr>
        <w:spacing w:line="276" w:lineRule="auto"/>
        <w:rPr>
          <w:rFonts w:asciiTheme="minorHAnsi" w:hAnsiTheme="minorHAnsi"/>
        </w:rPr>
      </w:pPr>
      <w:r>
        <w:rPr>
          <w:rFonts w:asciiTheme="minorHAnsi" w:hAnsiTheme="minorHAnsi" w:cstheme="minorHAnsi"/>
        </w:rPr>
        <w:lastRenderedPageBreak/>
        <w:t xml:space="preserve">▪ </w:t>
      </w:r>
      <w:r>
        <w:rPr>
          <w:rFonts w:asciiTheme="minorHAnsi" w:hAnsiTheme="minorHAnsi"/>
        </w:rPr>
        <w:t xml:space="preserve">splatnost úplaty je v souladu s § 6 odst. 7 vyhlášky č. 14/2005 Sb., o předškolním   </w:t>
      </w:r>
    </w:p>
    <w:p w:rsidR="00994223" w:rsidRDefault="00994223" w:rsidP="00994223">
      <w:pPr>
        <w:spacing w:line="276" w:lineRule="auto"/>
        <w:rPr>
          <w:rFonts w:asciiTheme="minorHAnsi" w:hAnsiTheme="minorHAnsi"/>
        </w:rPr>
      </w:pPr>
      <w:r>
        <w:rPr>
          <w:rFonts w:asciiTheme="minorHAnsi" w:hAnsiTheme="minorHAnsi"/>
        </w:rPr>
        <w:t xml:space="preserve">  vzdělávání, ve znění pozdějších předpisů;</w:t>
      </w:r>
    </w:p>
    <w:p w:rsidR="00994223" w:rsidRDefault="00994223" w:rsidP="00994223">
      <w:pPr>
        <w:spacing w:line="276" w:lineRule="auto"/>
        <w:jc w:val="both"/>
        <w:rPr>
          <w:rFonts w:asciiTheme="minorHAnsi" w:hAnsiTheme="minorHAnsi"/>
          <w:sz w:val="16"/>
          <w:szCs w:val="16"/>
        </w:rPr>
      </w:pPr>
    </w:p>
    <w:p w:rsidR="00994223" w:rsidRDefault="00994223" w:rsidP="00994223">
      <w:pPr>
        <w:pStyle w:val="Odstavecseseznamem"/>
        <w:numPr>
          <w:ilvl w:val="0"/>
          <w:numId w:val="16"/>
        </w:numPr>
        <w:spacing w:line="276" w:lineRule="auto"/>
        <w:rPr>
          <w:rFonts w:asciiTheme="minorHAnsi" w:hAnsiTheme="minorHAnsi"/>
        </w:rPr>
      </w:pPr>
      <w:r>
        <w:rPr>
          <w:rFonts w:asciiTheme="minorHAnsi" w:hAnsiTheme="minorHAnsi"/>
        </w:rPr>
        <w:t xml:space="preserve">úplata je hrazena čtvrtletně po obdržení složenky nejpozději do 15. dne </w:t>
      </w:r>
      <w:r>
        <w:rPr>
          <w:rFonts w:asciiTheme="minorHAnsi" w:hAnsiTheme="minorHAnsi"/>
          <w:u w:val="single"/>
        </w:rPr>
        <w:t>následujícího</w:t>
      </w:r>
      <w:r>
        <w:rPr>
          <w:rFonts w:asciiTheme="minorHAnsi" w:hAnsiTheme="minorHAnsi"/>
        </w:rPr>
        <w:t xml:space="preserve"> kalendářního měsíce nebo bezhotovostním převodem na účet školy taktéž nejpozději do 15. dne následujícího kalendářního měsíce nebo</w:t>
      </w:r>
    </w:p>
    <w:p w:rsidR="00994223" w:rsidRDefault="00994223" w:rsidP="00994223">
      <w:pPr>
        <w:pStyle w:val="Odstavecseseznamem"/>
        <w:numPr>
          <w:ilvl w:val="0"/>
          <w:numId w:val="16"/>
        </w:numPr>
        <w:spacing w:line="276" w:lineRule="auto"/>
        <w:rPr>
          <w:rFonts w:asciiTheme="minorHAnsi" w:hAnsiTheme="minorHAnsi"/>
        </w:rPr>
      </w:pPr>
      <w:r>
        <w:rPr>
          <w:rFonts w:asciiTheme="minorHAnsi" w:hAnsiTheme="minorHAnsi"/>
        </w:rPr>
        <w:t xml:space="preserve">je-li hrazena za kalendářní měsíc je splatná po obdržení složenky nejpozději do 15. dne </w:t>
      </w:r>
      <w:r>
        <w:rPr>
          <w:rFonts w:asciiTheme="minorHAnsi" w:hAnsiTheme="minorHAnsi"/>
          <w:u w:val="single"/>
        </w:rPr>
        <w:t>stávajícího</w:t>
      </w:r>
      <w:r>
        <w:rPr>
          <w:rFonts w:asciiTheme="minorHAnsi" w:hAnsiTheme="minorHAnsi"/>
        </w:rPr>
        <w:t xml:space="preserve"> kalendářního měsíce, pokud ředitelka mateřské školy nedohodne se </w:t>
      </w:r>
    </w:p>
    <w:p w:rsidR="00994223" w:rsidRDefault="00994223" w:rsidP="00994223">
      <w:pPr>
        <w:spacing w:line="276" w:lineRule="auto"/>
        <w:rPr>
          <w:rFonts w:asciiTheme="minorHAnsi" w:hAnsiTheme="minorHAnsi"/>
        </w:rPr>
      </w:pPr>
      <w:r>
        <w:rPr>
          <w:rFonts w:asciiTheme="minorHAnsi" w:hAnsiTheme="minorHAnsi"/>
        </w:rPr>
        <w:t xml:space="preserve">             zákonným zástupcem dítěte jinou splatnost, </w:t>
      </w: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za sledování dodržení termínu i výše plateb je zodpovědná hospodářka školy,</w:t>
      </w:r>
    </w:p>
    <w:p w:rsidR="00994223" w:rsidRDefault="00994223" w:rsidP="00994223">
      <w:pPr>
        <w:spacing w:line="276" w:lineRule="auto"/>
        <w:rPr>
          <w:rFonts w:asciiTheme="minorHAnsi" w:hAnsiTheme="minorHAnsi"/>
          <w:b/>
          <w:sz w:val="16"/>
          <w:szCs w:val="16"/>
        </w:rPr>
      </w:pPr>
    </w:p>
    <w:p w:rsidR="00994223" w:rsidRDefault="00994223" w:rsidP="00994223">
      <w:pPr>
        <w:spacing w:line="276" w:lineRule="auto"/>
        <w:rPr>
          <w:rFonts w:asciiTheme="minorHAnsi" w:hAnsiTheme="minorHAnsi" w:cstheme="minorHAnsi"/>
          <w:color w:val="000000"/>
          <w:shd w:val="clear" w:color="auto" w:fill="FFFFFF"/>
        </w:rPr>
      </w:pPr>
      <w:r>
        <w:rPr>
          <w:rFonts w:asciiTheme="minorHAnsi" w:hAnsiTheme="minorHAnsi" w:cstheme="minorHAnsi"/>
        </w:rPr>
        <w:t xml:space="preserve">▪ </w:t>
      </w:r>
      <w:r>
        <w:rPr>
          <w:rFonts w:asciiTheme="minorHAnsi" w:hAnsiTheme="minorHAnsi" w:cstheme="minorHAnsi"/>
          <w:color w:val="000000"/>
          <w:shd w:val="clear" w:color="auto" w:fill="FFFFFF"/>
        </w:rPr>
        <w:t xml:space="preserve">v případě, kdy byla přede dnem splatnosti podána zákonným zástupcem nebo fyzickou    </w:t>
      </w:r>
    </w:p>
    <w:p w:rsidR="00994223" w:rsidRDefault="00994223" w:rsidP="00994223">
      <w:pPr>
        <w:spacing w:line="276"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osobou uvedenou v odstavci 6 řediteli mateřské školy žádost o osvobození od úplaty </w:t>
      </w:r>
      <w:proofErr w:type="gramStart"/>
      <w:r>
        <w:rPr>
          <w:rFonts w:asciiTheme="minorHAnsi" w:hAnsiTheme="minorHAnsi" w:cstheme="minorHAnsi"/>
          <w:color w:val="000000"/>
          <w:shd w:val="clear" w:color="auto" w:fill="FFFFFF"/>
        </w:rPr>
        <w:t>za</w:t>
      </w:r>
      <w:proofErr w:type="gramEnd"/>
      <w:r>
        <w:rPr>
          <w:rFonts w:asciiTheme="minorHAnsi" w:hAnsiTheme="minorHAnsi" w:cstheme="minorHAnsi"/>
          <w:color w:val="000000"/>
          <w:shd w:val="clear" w:color="auto" w:fill="FFFFFF"/>
        </w:rPr>
        <w:t xml:space="preserve"> </w:t>
      </w:r>
    </w:p>
    <w:p w:rsidR="00994223" w:rsidRDefault="00994223" w:rsidP="00994223">
      <w:pPr>
        <w:spacing w:line="276"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příslušný kalendářní měsíc z důvodu uvedeného v odstavci 6, nenastane splatnost úplaty </w:t>
      </w:r>
    </w:p>
    <w:p w:rsidR="00994223" w:rsidRDefault="00994223" w:rsidP="00994223">
      <w:pPr>
        <w:spacing w:line="276"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dříve než dnem, kdy rozhodnutí ředitele mateřské školy o této žádosti nabude právní moci.</w:t>
      </w:r>
    </w:p>
    <w:p w:rsidR="00994223" w:rsidRDefault="00994223" w:rsidP="00994223">
      <w:pPr>
        <w:spacing w:line="276" w:lineRule="auto"/>
        <w:rPr>
          <w:rFonts w:asciiTheme="minorHAnsi" w:hAnsiTheme="minorHAnsi"/>
          <w:b/>
        </w:rPr>
      </w:pPr>
    </w:p>
    <w:p w:rsidR="00994223" w:rsidRDefault="00994223" w:rsidP="00994223">
      <w:pPr>
        <w:spacing w:line="276" w:lineRule="auto"/>
        <w:rPr>
          <w:rFonts w:asciiTheme="minorHAnsi" w:hAnsiTheme="minorHAnsi"/>
          <w:b/>
        </w:rPr>
      </w:pPr>
      <w:r>
        <w:rPr>
          <w:rFonts w:asciiTheme="minorHAnsi" w:hAnsiTheme="minorHAnsi"/>
          <w:b/>
        </w:rPr>
        <w:t xml:space="preserve">7. Podmínky zajištění bezpečnosti a ochrany zdraví dětí </w:t>
      </w:r>
    </w:p>
    <w:p w:rsidR="00994223" w:rsidRDefault="00994223" w:rsidP="00994223">
      <w:pPr>
        <w:spacing w:line="276" w:lineRule="auto"/>
        <w:rPr>
          <w:rFonts w:asciiTheme="minorHAnsi" w:hAnsiTheme="minorHAnsi"/>
          <w:sz w:val="16"/>
          <w:szCs w:val="16"/>
          <w:u w:val="single"/>
        </w:rPr>
      </w:pPr>
    </w:p>
    <w:p w:rsidR="00994223" w:rsidRDefault="00994223" w:rsidP="00994223">
      <w:pPr>
        <w:spacing w:line="276" w:lineRule="auto"/>
        <w:rPr>
          <w:rFonts w:asciiTheme="minorHAnsi" w:hAnsiTheme="minorHAnsi"/>
          <w:u w:val="single"/>
        </w:rPr>
      </w:pPr>
      <w:r>
        <w:rPr>
          <w:rFonts w:asciiTheme="minorHAnsi" w:hAnsiTheme="minorHAnsi"/>
          <w:u w:val="single"/>
        </w:rPr>
        <w:t xml:space="preserve">7.1 Péče o zdraví a bezpečnost dětí při vzdělávání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škola zajišťuje bezpečnost a ochranu zdraví dětí při vzdělávání a s ním přímo souvisejících </w:t>
      </w:r>
    </w:p>
    <w:p w:rsidR="00994223" w:rsidRDefault="00994223" w:rsidP="00994223">
      <w:pPr>
        <w:spacing w:line="276" w:lineRule="auto"/>
        <w:jc w:val="both"/>
        <w:rPr>
          <w:rFonts w:asciiTheme="minorHAnsi" w:hAnsiTheme="minorHAnsi"/>
        </w:rPr>
      </w:pPr>
      <w:r>
        <w:rPr>
          <w:rFonts w:asciiTheme="minorHAnsi" w:hAnsiTheme="minorHAnsi"/>
        </w:rPr>
        <w:t xml:space="preserve">   </w:t>
      </w:r>
      <w:proofErr w:type="gramStart"/>
      <w:r>
        <w:rPr>
          <w:rFonts w:asciiTheme="minorHAnsi" w:hAnsiTheme="minorHAnsi"/>
        </w:rPr>
        <w:t>činnostech</w:t>
      </w:r>
      <w:proofErr w:type="gramEnd"/>
      <w:r>
        <w:rPr>
          <w:rFonts w:asciiTheme="minorHAnsi" w:hAnsiTheme="minorHAnsi"/>
        </w:rPr>
        <w:t xml:space="preserve"> a poskytuje jim nezbytné informace k zajištění bezpečnosti a ochrany zdraví,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právnická osoba, která vykonává činnost mateřské školy, vykonává dohled nad dítětem </w:t>
      </w:r>
      <w:proofErr w:type="gramStart"/>
      <w:r>
        <w:rPr>
          <w:rFonts w:asciiTheme="minorHAnsi" w:hAnsiTheme="minorHAnsi"/>
        </w:rPr>
        <w:t>od</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doby, kdy je učitel mateřské školy převezme od jeho zákonného zástupce nebo jím </w:t>
      </w:r>
    </w:p>
    <w:p w:rsidR="00994223" w:rsidRDefault="00994223" w:rsidP="00994223">
      <w:pPr>
        <w:spacing w:line="276" w:lineRule="auto"/>
        <w:jc w:val="both"/>
        <w:rPr>
          <w:rFonts w:asciiTheme="minorHAnsi" w:hAnsiTheme="minorHAnsi"/>
        </w:rPr>
      </w:pPr>
      <w:r>
        <w:rPr>
          <w:rFonts w:asciiTheme="minorHAnsi" w:hAnsiTheme="minorHAnsi"/>
        </w:rPr>
        <w:t xml:space="preserve">   pověřené osoby, až do doby, kdy je učitel mateřské školy předá jeho zákonnému zástupci </w:t>
      </w:r>
    </w:p>
    <w:p w:rsidR="00994223" w:rsidRDefault="00994223" w:rsidP="00994223">
      <w:pPr>
        <w:spacing w:line="276" w:lineRule="auto"/>
        <w:jc w:val="both"/>
        <w:rPr>
          <w:rFonts w:asciiTheme="minorHAnsi" w:hAnsiTheme="minorHAnsi"/>
        </w:rPr>
      </w:pPr>
      <w:r>
        <w:rPr>
          <w:rFonts w:asciiTheme="minorHAnsi" w:hAnsiTheme="minorHAnsi"/>
        </w:rPr>
        <w:t xml:space="preserve">   nebo jím pověřené osobě,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není dovoleno, aby dítě přišlo do třídy samo,</w:t>
      </w:r>
    </w:p>
    <w:p w:rsidR="00994223" w:rsidRDefault="00994223" w:rsidP="00994223">
      <w:pPr>
        <w:widowControl w:val="0"/>
        <w:autoSpaceDE w:val="0"/>
        <w:autoSpaceDN w:val="0"/>
        <w:adjustRightInd w:val="0"/>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za bezpečnost a ochranu dětí v době výchovně vzdělávací činnosti odpovídají učitelé </w:t>
      </w:r>
    </w:p>
    <w:p w:rsidR="00994223" w:rsidRDefault="00994223" w:rsidP="00994223">
      <w:pPr>
        <w:spacing w:line="276" w:lineRule="auto"/>
        <w:jc w:val="both"/>
        <w:rPr>
          <w:rFonts w:asciiTheme="minorHAnsi" w:hAnsiTheme="minorHAnsi"/>
        </w:rPr>
      </w:pPr>
      <w:r>
        <w:rPr>
          <w:rFonts w:asciiTheme="minorHAnsi" w:hAnsiTheme="minorHAnsi"/>
        </w:rPr>
        <w:t xml:space="preserve">   mateřské školy, </w:t>
      </w:r>
    </w:p>
    <w:p w:rsidR="00994223" w:rsidRDefault="00994223" w:rsidP="00994223">
      <w:pPr>
        <w:spacing w:line="276" w:lineRule="auto"/>
        <w:jc w:val="both"/>
        <w:rPr>
          <w:rFonts w:asciiTheme="minorHAnsi" w:hAnsiTheme="minorHAnsi"/>
          <w:sz w:val="16"/>
          <w:szCs w:val="16"/>
        </w:rPr>
      </w:pPr>
    </w:p>
    <w:p w:rsidR="00994223" w:rsidRDefault="00994223" w:rsidP="00994223">
      <w:pPr>
        <w:rPr>
          <w:rFonts w:ascii="Calibri" w:hAnsi="Calibri" w:cs="Calibri"/>
        </w:rPr>
      </w:pPr>
      <w:r>
        <w:rPr>
          <w:rFonts w:asciiTheme="minorHAnsi" w:hAnsiTheme="minorHAnsi" w:cstheme="minorHAnsi"/>
        </w:rPr>
        <w:t xml:space="preserve">▪ </w:t>
      </w:r>
      <w:r>
        <w:rPr>
          <w:rFonts w:ascii="Calibri" w:hAnsi="Calibri" w:cs="Calibri"/>
        </w:rPr>
        <w:t xml:space="preserve"> pedagog při hře dětí ve třídě dbá, aby si děti hrály klidně, sleduje jejich hru, předchází   </w:t>
      </w:r>
    </w:p>
    <w:p w:rsidR="00994223" w:rsidRDefault="00994223" w:rsidP="00994223">
      <w:pPr>
        <w:spacing w:line="276" w:lineRule="auto"/>
        <w:jc w:val="both"/>
        <w:rPr>
          <w:rFonts w:ascii="Calibri" w:hAnsi="Calibri" w:cs="Calibri"/>
          <w:sz w:val="16"/>
          <w:szCs w:val="16"/>
        </w:rPr>
      </w:pPr>
      <w:r>
        <w:rPr>
          <w:rFonts w:ascii="Calibri" w:hAnsi="Calibri" w:cs="Calibri"/>
        </w:rPr>
        <w:t xml:space="preserve">   konfliktům,</w:t>
      </w:r>
    </w:p>
    <w:p w:rsidR="00994223" w:rsidRDefault="00994223" w:rsidP="00994223">
      <w:pPr>
        <w:spacing w:line="276" w:lineRule="auto"/>
        <w:jc w:val="both"/>
        <w:rPr>
          <w:rFonts w:ascii="Calibri" w:hAnsi="Calibri" w:cs="Calibri"/>
        </w:rPr>
      </w:pPr>
      <w:r>
        <w:rPr>
          <w:rFonts w:ascii="Calibri" w:hAnsi="Calibri" w:cs="Calibri"/>
        </w:rPr>
        <w:t xml:space="preserve"> </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Calibri" w:hAnsi="Calibri" w:cs="Calibri"/>
        </w:rPr>
        <w:t>nedovolí dětem nosit do MŠ nebezpečné předměty (</w:t>
      </w:r>
      <w:r>
        <w:rPr>
          <w:rFonts w:asciiTheme="minorHAnsi" w:hAnsiTheme="minorHAnsi"/>
        </w:rPr>
        <w:t xml:space="preserve">ozdoby ve vlasech, </w:t>
      </w:r>
      <w:proofErr w:type="gramStart"/>
      <w:r>
        <w:rPr>
          <w:rFonts w:asciiTheme="minorHAnsi" w:hAnsiTheme="minorHAnsi"/>
        </w:rPr>
        <w:t>na  rukou</w:t>
      </w:r>
      <w:proofErr w:type="gramEnd"/>
      <w:r>
        <w:rPr>
          <w:rFonts w:asciiTheme="minorHAnsi" w:hAnsiTheme="minorHAnsi"/>
        </w:rPr>
        <w:t xml:space="preserve">, oděvu, </w:t>
      </w:r>
    </w:p>
    <w:p w:rsidR="00994223" w:rsidRDefault="00994223" w:rsidP="00994223">
      <w:pPr>
        <w:spacing w:line="276" w:lineRule="auto"/>
        <w:jc w:val="both"/>
        <w:rPr>
          <w:rFonts w:asciiTheme="minorHAnsi" w:hAnsiTheme="minorHAnsi"/>
        </w:rPr>
      </w:pPr>
      <w:r>
        <w:rPr>
          <w:rFonts w:asciiTheme="minorHAnsi" w:hAnsiTheme="minorHAnsi"/>
        </w:rPr>
        <w:t xml:space="preserve">   atd.)</w:t>
      </w:r>
      <w:r>
        <w:rPr>
          <w:rFonts w:ascii="Calibri" w:hAnsi="Calibri" w:cs="Calibri"/>
        </w:rPr>
        <w:t xml:space="preserve"> nebo hračky,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pedagogové jsou povinni přihlížet k základním fyziologickým potřebám dětí, vytvářet </w:t>
      </w:r>
    </w:p>
    <w:p w:rsidR="00994223" w:rsidRDefault="00994223" w:rsidP="00994223">
      <w:pPr>
        <w:spacing w:line="276" w:lineRule="auto"/>
        <w:jc w:val="both"/>
        <w:rPr>
          <w:rFonts w:asciiTheme="minorHAnsi" w:hAnsiTheme="minorHAnsi"/>
        </w:rPr>
      </w:pPr>
      <w:r>
        <w:rPr>
          <w:rFonts w:asciiTheme="minorHAnsi" w:hAnsiTheme="minorHAnsi"/>
        </w:rPr>
        <w:t xml:space="preserve">  podmínky pro jejich zdravý vývoj,</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učitel nesmí vykonávat jiné činnosti, které by ho odváděly od přímé výchovně vzdělávací </w:t>
      </w:r>
    </w:p>
    <w:p w:rsidR="00994223" w:rsidRDefault="00994223" w:rsidP="00994223">
      <w:pPr>
        <w:spacing w:line="276" w:lineRule="auto"/>
        <w:rPr>
          <w:rFonts w:asciiTheme="minorHAnsi" w:hAnsiTheme="minorHAnsi"/>
        </w:rPr>
      </w:pPr>
      <w:r>
        <w:rPr>
          <w:rFonts w:asciiTheme="minorHAnsi" w:hAnsiTheme="minorHAnsi"/>
        </w:rPr>
        <w:t xml:space="preserve">   činnosti, ani administrativní práce (kromě individuálního záznamu o rozvoji dítěte), nesmí </w:t>
      </w:r>
    </w:p>
    <w:p w:rsidR="00994223" w:rsidRDefault="00994223" w:rsidP="00994223">
      <w:pPr>
        <w:spacing w:line="276" w:lineRule="auto"/>
        <w:rPr>
          <w:rFonts w:asciiTheme="minorHAnsi" w:hAnsiTheme="minorHAnsi"/>
        </w:rPr>
      </w:pPr>
      <w:r>
        <w:rPr>
          <w:rFonts w:asciiTheme="minorHAnsi" w:hAnsiTheme="minorHAnsi"/>
        </w:rPr>
        <w:lastRenderedPageBreak/>
        <w:t xml:space="preserve">   </w:t>
      </w:r>
      <w:proofErr w:type="gramStart"/>
      <w:r>
        <w:rPr>
          <w:rFonts w:asciiTheme="minorHAnsi" w:hAnsiTheme="minorHAnsi"/>
        </w:rPr>
        <w:t>se vzdalovat</w:t>
      </w:r>
      <w:proofErr w:type="gramEnd"/>
      <w:r>
        <w:rPr>
          <w:rFonts w:asciiTheme="minorHAnsi" w:hAnsiTheme="minorHAnsi"/>
        </w:rPr>
        <w:t xml:space="preserve"> z místa, kde svěřené děti pobývají, (nesmí nechat děti bez dohledu); v případě </w:t>
      </w:r>
    </w:p>
    <w:p w:rsidR="00994223" w:rsidRDefault="00994223" w:rsidP="00994223">
      <w:pPr>
        <w:spacing w:line="276" w:lineRule="auto"/>
        <w:rPr>
          <w:rFonts w:asciiTheme="minorHAnsi" w:hAnsiTheme="minorHAnsi"/>
        </w:rPr>
      </w:pPr>
      <w:r>
        <w:rPr>
          <w:rFonts w:asciiTheme="minorHAnsi" w:hAnsiTheme="minorHAnsi"/>
        </w:rPr>
        <w:t xml:space="preserve">   nezbytné nutnosti vzdálit se, je učitel povinen zajistit dohled nad dětmi jiným učitelem </w:t>
      </w:r>
    </w:p>
    <w:p w:rsidR="00994223" w:rsidRDefault="00994223" w:rsidP="00994223">
      <w:pPr>
        <w:spacing w:line="276" w:lineRule="auto"/>
        <w:rPr>
          <w:rFonts w:asciiTheme="minorHAnsi" w:hAnsiTheme="minorHAnsi"/>
        </w:rPr>
      </w:pPr>
      <w:r>
        <w:rPr>
          <w:rFonts w:asciiTheme="minorHAnsi" w:hAnsiTheme="minorHAnsi"/>
        </w:rPr>
        <w:t xml:space="preserve">   školy nebo osobou, která je v pracovně právním vztahu ke škole (např. školnice),</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předat dítě pověřené osobě lze jen na základě písemného pověření vystaveného zákonným </w:t>
      </w:r>
    </w:p>
    <w:p w:rsidR="00994223" w:rsidRDefault="00994223" w:rsidP="00994223">
      <w:pPr>
        <w:spacing w:line="276" w:lineRule="auto"/>
        <w:jc w:val="both"/>
        <w:rPr>
          <w:rFonts w:asciiTheme="minorHAnsi" w:hAnsiTheme="minorHAnsi"/>
        </w:rPr>
      </w:pPr>
      <w:r>
        <w:rPr>
          <w:rFonts w:asciiTheme="minorHAnsi" w:hAnsiTheme="minorHAnsi"/>
        </w:rPr>
        <w:t xml:space="preserve">   zástupcem dítěte (Zmocnění rodičů k předávání dítěte – smlouva mezi zákonnými rodiči a </w:t>
      </w:r>
    </w:p>
    <w:p w:rsidR="00994223" w:rsidRDefault="00994223" w:rsidP="00994223">
      <w:pPr>
        <w:spacing w:line="276" w:lineRule="auto"/>
        <w:jc w:val="both"/>
        <w:rPr>
          <w:rFonts w:asciiTheme="minorHAnsi" w:hAnsiTheme="minorHAnsi"/>
        </w:rPr>
      </w:pPr>
      <w:r>
        <w:rPr>
          <w:rFonts w:asciiTheme="minorHAnsi" w:hAnsiTheme="minorHAnsi"/>
        </w:rPr>
        <w:t xml:space="preserve">   mateřskou školou); jiná forma není dovolena, </w:t>
      </w:r>
    </w:p>
    <w:p w:rsidR="00994223" w:rsidRDefault="00994223" w:rsidP="00994223">
      <w:pPr>
        <w:spacing w:line="276" w:lineRule="auto"/>
        <w:jc w:val="both"/>
        <w:rPr>
          <w:rFonts w:asciiTheme="minorHAnsi" w:hAnsiTheme="minorHAnsi"/>
          <w:sz w:val="16"/>
          <w:szCs w:val="16"/>
        </w:rPr>
      </w:pP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stheme="minorHAnsi"/>
          <w:color w:val="auto"/>
          <w:sz w:val="24"/>
          <w:szCs w:val="24"/>
        </w:rPr>
        <w:t xml:space="preserve">▪ </w:t>
      </w:r>
      <w:r>
        <w:rPr>
          <w:rFonts w:asciiTheme="minorHAnsi" w:hAnsiTheme="minorHAnsi"/>
          <w:color w:val="auto"/>
          <w:sz w:val="24"/>
          <w:szCs w:val="24"/>
        </w:rPr>
        <w:t xml:space="preserve">v případě školního úrazu je učitel povinen zajistit prvotní ošetření dítěte, je-li to nutné </w:t>
      </w:r>
      <w:r>
        <w:rPr>
          <w:rFonts w:asciiTheme="minorHAnsi" w:hAnsiTheme="minorHAnsi"/>
          <w:color w:val="auto"/>
          <w:sz w:val="24"/>
          <w:szCs w:val="24"/>
        </w:rPr>
        <w:br/>
        <w:t xml:space="preserve">   i následné lékařské vyšetření či ošetření; zákonní zástupci jsou bezodkladně vyrozuměni, </w:t>
      </w:r>
    </w:p>
    <w:p w:rsidR="00994223" w:rsidRDefault="00994223" w:rsidP="00994223">
      <w:pPr>
        <w:pStyle w:val="Normlnweb"/>
        <w:spacing w:before="0" w:after="0" w:line="276" w:lineRule="auto"/>
        <w:jc w:val="both"/>
        <w:rPr>
          <w:rFonts w:asciiTheme="minorHAnsi" w:hAnsiTheme="minorHAnsi"/>
          <w:color w:val="auto"/>
          <w:sz w:val="16"/>
          <w:szCs w:val="16"/>
        </w:rPr>
      </w:pP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stheme="minorHAnsi"/>
          <w:color w:val="auto"/>
          <w:sz w:val="24"/>
          <w:szCs w:val="24"/>
        </w:rPr>
        <w:t xml:space="preserve">▪ </w:t>
      </w:r>
      <w:r>
        <w:rPr>
          <w:rFonts w:asciiTheme="minorHAnsi" w:hAnsiTheme="minorHAnsi"/>
          <w:color w:val="auto"/>
          <w:sz w:val="24"/>
          <w:szCs w:val="24"/>
        </w:rPr>
        <w:t xml:space="preserve">učitel je rovněž zodpovědný za ohlášení úrazu vedení školy a zapsání do Knihy úrazů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v kanceláři,  </w:t>
      </w:r>
    </w:p>
    <w:p w:rsidR="00994223" w:rsidRDefault="00994223" w:rsidP="00994223">
      <w:pPr>
        <w:pStyle w:val="Normlnweb"/>
        <w:spacing w:before="0" w:after="0" w:line="276" w:lineRule="auto"/>
        <w:jc w:val="both"/>
        <w:rPr>
          <w:rFonts w:asciiTheme="minorHAnsi" w:hAnsiTheme="minorHAnsi"/>
          <w:color w:val="auto"/>
          <w:sz w:val="16"/>
          <w:szCs w:val="16"/>
        </w:rPr>
      </w:pP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stheme="minorHAnsi"/>
          <w:color w:val="auto"/>
          <w:sz w:val="24"/>
          <w:szCs w:val="24"/>
        </w:rPr>
        <w:t xml:space="preserve">▪ </w:t>
      </w:r>
      <w:r>
        <w:rPr>
          <w:rFonts w:asciiTheme="minorHAnsi" w:hAnsiTheme="minorHAnsi"/>
          <w:color w:val="auto"/>
          <w:sz w:val="24"/>
          <w:szCs w:val="24"/>
        </w:rPr>
        <w:t xml:space="preserve">školním úrazem je úraz, který se stal dítěti při výchově a vzdělávání a při činnostech, které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s nimi přímo souvisejí; výchovně vzdělávací činností je účast dětí při výchovné a vzdělávací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práci školy ve škole a každá činnost vyplývající z přímé souvislosti z ní;</w:t>
      </w:r>
    </w:p>
    <w:p w:rsidR="00994223" w:rsidRDefault="00994223" w:rsidP="00994223">
      <w:pPr>
        <w:pStyle w:val="Normlnweb"/>
        <w:spacing w:before="0" w:after="0" w:line="276" w:lineRule="auto"/>
        <w:jc w:val="both"/>
        <w:rPr>
          <w:rFonts w:asciiTheme="minorHAnsi" w:hAnsiTheme="minorHAnsi"/>
          <w:color w:val="auto"/>
          <w:sz w:val="16"/>
          <w:szCs w:val="16"/>
        </w:rPr>
      </w:pP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stheme="minorHAnsi"/>
          <w:color w:val="auto"/>
          <w:sz w:val="24"/>
          <w:szCs w:val="24"/>
        </w:rPr>
        <w:t xml:space="preserve">▪ </w:t>
      </w:r>
      <w:r>
        <w:rPr>
          <w:rFonts w:asciiTheme="minorHAnsi" w:hAnsiTheme="minorHAnsi"/>
          <w:color w:val="auto"/>
          <w:sz w:val="24"/>
          <w:szCs w:val="24"/>
        </w:rPr>
        <w:t xml:space="preserve">školním úrazem je rovněž úraz, který se stal dětem při akcích konaných mimo školu,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organizovaných školou a uskutečňovaných za dozoru pověřené odpovědné osoby; jedná se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zejména o úrazy dětí na vycházkách, výletech, exkurzích, atd.,</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rodiče mohou děti do mateřské školy vodit pouze tehdy, pokud jsou zcela zdravé a nemají </w:t>
      </w:r>
    </w:p>
    <w:p w:rsidR="00994223" w:rsidRDefault="00994223" w:rsidP="00994223">
      <w:pPr>
        <w:spacing w:line="276" w:lineRule="auto"/>
        <w:jc w:val="both"/>
        <w:rPr>
          <w:rFonts w:asciiTheme="minorHAnsi" w:hAnsiTheme="minorHAnsi"/>
        </w:rPr>
      </w:pPr>
      <w:r>
        <w:rPr>
          <w:rFonts w:asciiTheme="minorHAnsi" w:hAnsiTheme="minorHAnsi"/>
        </w:rPr>
        <w:t xml:space="preserve">  žádné příznaky nemoci či infekce;</w:t>
      </w:r>
      <w:r>
        <w:rPr>
          <w:rFonts w:asciiTheme="minorHAnsi" w:hAnsiTheme="minorHAnsi"/>
          <w:color w:val="FF0000"/>
        </w:rPr>
        <w:t xml:space="preserve">  </w:t>
      </w:r>
      <w:r>
        <w:rPr>
          <w:rFonts w:asciiTheme="minorHAnsi" w:hAnsiTheme="minorHAnsi"/>
        </w:rPr>
        <w:t xml:space="preserve">kašel, zvýšená teplota, průjem, zvracení, zelená rýma,  </w:t>
      </w:r>
    </w:p>
    <w:p w:rsidR="00994223" w:rsidRDefault="00994223" w:rsidP="00994223">
      <w:pPr>
        <w:spacing w:line="276" w:lineRule="auto"/>
        <w:jc w:val="both"/>
        <w:rPr>
          <w:rFonts w:asciiTheme="minorHAnsi" w:hAnsiTheme="minorHAnsi"/>
        </w:rPr>
      </w:pPr>
      <w:r>
        <w:rPr>
          <w:rFonts w:asciiTheme="minorHAnsi" w:hAnsiTheme="minorHAnsi"/>
        </w:rPr>
        <w:t xml:space="preserve">  červené spojivky očí, bolest svalů, kloubů a podobné příznaky jsou známkou nemoci, takové </w:t>
      </w:r>
    </w:p>
    <w:p w:rsidR="00994223" w:rsidRDefault="00994223" w:rsidP="00994223">
      <w:pPr>
        <w:spacing w:line="276" w:lineRule="auto"/>
        <w:jc w:val="both"/>
        <w:rPr>
          <w:rFonts w:asciiTheme="minorHAnsi" w:hAnsiTheme="minorHAnsi"/>
        </w:rPr>
      </w:pPr>
      <w:r>
        <w:rPr>
          <w:rFonts w:asciiTheme="minorHAnsi" w:hAnsiTheme="minorHAnsi"/>
        </w:rPr>
        <w:t xml:space="preserve">  dítě do MŠ nepatří,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mateřské školy mají povinnost předcházet vzniku a šíření infekčních nemocí; tuto povinnost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naplňují podle zákona o ochraně veřejného zdraví tím, že jsou povinny zajistit „oddělení“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dítěte, které vykazuje známky akutního onemocnění, od ostatních dětí,</w:t>
      </w:r>
    </w:p>
    <w:p w:rsidR="00994223" w:rsidRDefault="00994223" w:rsidP="00994223">
      <w:pPr>
        <w:spacing w:line="276" w:lineRule="auto"/>
        <w:jc w:val="both"/>
        <w:rPr>
          <w:rFonts w:asciiTheme="minorHAnsi" w:hAnsiTheme="minorHAnsi" w:cstheme="minorHAnsi"/>
        </w:rPr>
      </w:pPr>
    </w:p>
    <w:p w:rsidR="00994223" w:rsidRDefault="00994223" w:rsidP="00994223">
      <w:pPr>
        <w:spacing w:line="276" w:lineRule="auto"/>
        <w:jc w:val="both"/>
        <w:rPr>
          <w:rFonts w:asciiTheme="minorHAnsi" w:hAnsiTheme="minorHAnsi"/>
        </w:rPr>
      </w:pPr>
      <w:r>
        <w:rPr>
          <w:rFonts w:asciiTheme="minorHAnsi" w:hAnsiTheme="minorHAnsi"/>
          <w:color w:val="FF0000"/>
        </w:rPr>
        <w:t xml:space="preserve"> </w:t>
      </w:r>
      <w:r>
        <w:rPr>
          <w:rFonts w:asciiTheme="minorHAnsi" w:hAnsiTheme="minorHAnsi" w:cstheme="minorHAnsi"/>
        </w:rPr>
        <w:t xml:space="preserve">▪ </w:t>
      </w:r>
      <w:r>
        <w:rPr>
          <w:rFonts w:asciiTheme="minorHAnsi" w:hAnsiTheme="minorHAnsi"/>
        </w:rPr>
        <w:t xml:space="preserve">v případě zjištění příznaku nemoci u dítěte v průběhu vzdělávání mateřská škola okamžitě </w:t>
      </w:r>
    </w:p>
    <w:p w:rsidR="00994223" w:rsidRDefault="00994223" w:rsidP="00994223">
      <w:pPr>
        <w:spacing w:line="276" w:lineRule="auto"/>
        <w:jc w:val="both"/>
        <w:rPr>
          <w:rFonts w:asciiTheme="minorHAnsi" w:hAnsiTheme="minorHAnsi"/>
        </w:rPr>
      </w:pPr>
      <w:r>
        <w:rPr>
          <w:rFonts w:asciiTheme="minorHAnsi" w:hAnsiTheme="minorHAnsi"/>
        </w:rPr>
        <w:t xml:space="preserve">   informujeme rodiče a požaduje jeho neprodlené vyzvednutí z kolektivu,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pokud bude dítě jevit známky chronického nebo alergického onemocnění, je nutné, aby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zákonný zástupce dítěte, toto doložil potvrzením od odborného lékaře (alergolog, ORL, atd.)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u w:val="single"/>
        </w:rPr>
        <w:t xml:space="preserve">Opatření při výskytu </w:t>
      </w:r>
      <w:proofErr w:type="spellStart"/>
      <w:r>
        <w:rPr>
          <w:rFonts w:asciiTheme="minorHAnsi" w:hAnsiTheme="minorHAnsi"/>
          <w:u w:val="single"/>
        </w:rPr>
        <w:t>pedikulózy</w:t>
      </w:r>
      <w:proofErr w:type="spellEnd"/>
      <w:r>
        <w:rPr>
          <w:rFonts w:asciiTheme="minorHAnsi" w:hAnsiTheme="minorHAnsi"/>
        </w:rPr>
        <w:t xml:space="preserve"> (zjištění vší ve škole)</w:t>
      </w:r>
    </w:p>
    <w:p w:rsidR="00994223" w:rsidRDefault="00994223" w:rsidP="00994223">
      <w:pPr>
        <w:spacing w:line="276" w:lineRule="auto"/>
        <w:jc w:val="both"/>
        <w:rPr>
          <w:rFonts w:asciiTheme="minorHAnsi" w:hAnsiTheme="minorHAnsi"/>
        </w:rPr>
      </w:pPr>
      <w:r>
        <w:rPr>
          <w:rFonts w:asciiTheme="minorHAnsi" w:hAnsiTheme="minorHAnsi"/>
        </w:rPr>
        <w:t xml:space="preserve">   V souladu se zákonem č. 258/2000 Sb., o ochraně veřejného zdraví, § 55-57 a dle zákona č. </w:t>
      </w:r>
    </w:p>
    <w:p w:rsidR="00994223" w:rsidRDefault="00994223" w:rsidP="00994223">
      <w:pPr>
        <w:spacing w:line="276" w:lineRule="auto"/>
        <w:jc w:val="both"/>
        <w:rPr>
          <w:rFonts w:asciiTheme="minorHAnsi" w:hAnsiTheme="minorHAnsi"/>
        </w:rPr>
      </w:pPr>
      <w:r>
        <w:rPr>
          <w:rFonts w:asciiTheme="minorHAnsi" w:hAnsiTheme="minorHAnsi"/>
        </w:rPr>
        <w:t xml:space="preserve">   561/2004 sb., (školský zákon) stanovuje při objevení vší následující postup:</w:t>
      </w:r>
    </w:p>
    <w:p w:rsidR="00994223" w:rsidRDefault="00994223" w:rsidP="00994223">
      <w:pPr>
        <w:pStyle w:val="Odstavecseseznamem"/>
        <w:numPr>
          <w:ilvl w:val="0"/>
          <w:numId w:val="18"/>
        </w:numPr>
        <w:spacing w:line="276" w:lineRule="auto"/>
        <w:contextualSpacing/>
        <w:jc w:val="both"/>
        <w:rPr>
          <w:rFonts w:asciiTheme="minorHAnsi" w:hAnsiTheme="minorHAnsi"/>
        </w:rPr>
      </w:pPr>
      <w:r>
        <w:rPr>
          <w:rFonts w:asciiTheme="minorHAnsi" w:hAnsiTheme="minorHAnsi"/>
        </w:rPr>
        <w:t>pedagog oddělí dítě od skupiny dětí a vyzve zákonné zástupce, aby si dítě co nejdříve vyzvedli k provedení očisty a odnesli všechno náhradní oblečení k vyprání,</w:t>
      </w:r>
    </w:p>
    <w:p w:rsidR="00994223" w:rsidRDefault="00994223" w:rsidP="00994223">
      <w:pPr>
        <w:pStyle w:val="Odstavecseseznamem"/>
        <w:numPr>
          <w:ilvl w:val="0"/>
          <w:numId w:val="18"/>
        </w:numPr>
        <w:spacing w:line="276" w:lineRule="auto"/>
        <w:contextualSpacing/>
        <w:jc w:val="both"/>
        <w:rPr>
          <w:rFonts w:asciiTheme="minorHAnsi" w:hAnsiTheme="minorHAnsi"/>
        </w:rPr>
      </w:pPr>
      <w:r>
        <w:rPr>
          <w:rFonts w:asciiTheme="minorHAnsi" w:hAnsiTheme="minorHAnsi"/>
        </w:rPr>
        <w:lastRenderedPageBreak/>
        <w:t xml:space="preserve"> současně je upozorní, že v případě neprovedení odvšivení, nebude v dalších dnech do dětského kolektivu jejich dítě přijato, zdůrazní, že za odvšivení ze zákona zodpovídají zákonní zástupci, škola tuto povinnost nemá,</w:t>
      </w:r>
    </w:p>
    <w:p w:rsidR="00994223" w:rsidRDefault="00994223" w:rsidP="00994223">
      <w:pPr>
        <w:pStyle w:val="Odstavecseseznamem"/>
        <w:numPr>
          <w:ilvl w:val="0"/>
          <w:numId w:val="18"/>
        </w:numPr>
        <w:spacing w:line="276" w:lineRule="auto"/>
        <w:contextualSpacing/>
        <w:jc w:val="both"/>
        <w:rPr>
          <w:rFonts w:asciiTheme="minorHAnsi" w:hAnsiTheme="minorHAnsi"/>
        </w:rPr>
      </w:pPr>
      <w:r>
        <w:rPr>
          <w:rFonts w:asciiTheme="minorHAnsi" w:hAnsiTheme="minorHAnsi"/>
        </w:rPr>
        <w:t xml:space="preserve">škola vymění ložní prádlo dítěte, zajistí vysátí koberců a dezinfekci šatní skříňky, provede filtr u ostatních dětí (předem musí být projednán souhlas rodičů na informativní schůzce před zahájením </w:t>
      </w:r>
      <w:proofErr w:type="spellStart"/>
      <w:r>
        <w:rPr>
          <w:rFonts w:asciiTheme="minorHAnsi" w:hAnsiTheme="minorHAnsi"/>
        </w:rPr>
        <w:t>šk</w:t>
      </w:r>
      <w:proofErr w:type="spellEnd"/>
      <w:r>
        <w:rPr>
          <w:rFonts w:asciiTheme="minorHAnsi" w:hAnsiTheme="minorHAnsi"/>
        </w:rPr>
        <w:t>. roku nebo individuálně před plánovaným provedením filtru) a pedagogové provedou zápis do přehledu výchovné práce,</w:t>
      </w:r>
    </w:p>
    <w:p w:rsidR="00994223" w:rsidRDefault="00994223" w:rsidP="00994223">
      <w:pPr>
        <w:pStyle w:val="Odstavecseseznamem"/>
        <w:numPr>
          <w:ilvl w:val="0"/>
          <w:numId w:val="18"/>
        </w:numPr>
        <w:spacing w:line="276" w:lineRule="auto"/>
        <w:contextualSpacing/>
        <w:jc w:val="both"/>
        <w:rPr>
          <w:rFonts w:asciiTheme="minorHAnsi" w:hAnsiTheme="minorHAnsi"/>
        </w:rPr>
      </w:pPr>
      <w:r>
        <w:rPr>
          <w:rFonts w:asciiTheme="minorHAnsi" w:hAnsiTheme="minorHAnsi"/>
        </w:rPr>
        <w:t>pokud zákonní zástupci se školou nespolupracují a posílají do kolektivu neodvšivené dítě, bude o této skutečnosti informován příslušný orgán sociální péče.</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vzhledem k ochraně zdraví ostatních dětí může pedagogický pracovník, pokud má při </w:t>
      </w:r>
    </w:p>
    <w:p w:rsidR="00994223" w:rsidRDefault="00994223" w:rsidP="00994223">
      <w:pPr>
        <w:spacing w:line="276" w:lineRule="auto"/>
        <w:jc w:val="both"/>
        <w:rPr>
          <w:rFonts w:asciiTheme="minorHAnsi" w:hAnsiTheme="minorHAnsi"/>
        </w:rPr>
      </w:pPr>
      <w:r>
        <w:rPr>
          <w:rFonts w:asciiTheme="minorHAnsi" w:hAnsiTheme="minorHAnsi"/>
        </w:rPr>
        <w:t xml:space="preserve">  přebírání dítěte od zákonného zástupce nebo jim pověřené osoby podezření, že dítě není </w:t>
      </w:r>
    </w:p>
    <w:p w:rsidR="00994223" w:rsidRDefault="00994223" w:rsidP="00994223">
      <w:pPr>
        <w:spacing w:line="276" w:lineRule="auto"/>
        <w:jc w:val="both"/>
        <w:rPr>
          <w:rFonts w:asciiTheme="minorHAnsi" w:hAnsiTheme="minorHAnsi"/>
        </w:rPr>
      </w:pPr>
      <w:r>
        <w:rPr>
          <w:rFonts w:asciiTheme="minorHAnsi" w:hAnsiTheme="minorHAnsi"/>
        </w:rPr>
        <w:t xml:space="preserve">  zdravé, požádat zákonného zástupce o doložení zdravotní způsobilosti dítěte ke vzdělávání </w:t>
      </w:r>
    </w:p>
    <w:p w:rsidR="00994223" w:rsidRDefault="00994223" w:rsidP="00994223">
      <w:pPr>
        <w:spacing w:line="276" w:lineRule="auto"/>
        <w:jc w:val="both"/>
        <w:rPr>
          <w:rFonts w:asciiTheme="minorHAnsi" w:hAnsiTheme="minorHAnsi"/>
        </w:rPr>
      </w:pPr>
      <w:r>
        <w:rPr>
          <w:rFonts w:asciiTheme="minorHAnsi" w:hAnsiTheme="minorHAnsi"/>
        </w:rPr>
        <w:t xml:space="preserve">  formou předložení potvrzení od ošetřujícího lékaře,</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do mateřské školy není povoleno vstupovat osobám, které vykazují známky infekčního </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onemocnění dýchacích cest (tím je myšlena i osoba, která dítě přivádí),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podávání léků dětem, jejichž zdravotní stav to vyžaduje (alergie, epilepsie, diabetes…), je </w:t>
      </w:r>
    </w:p>
    <w:p w:rsidR="00994223" w:rsidRDefault="00994223" w:rsidP="00994223">
      <w:pPr>
        <w:spacing w:line="276" w:lineRule="auto"/>
        <w:jc w:val="both"/>
        <w:rPr>
          <w:rFonts w:asciiTheme="minorHAnsi" w:hAnsiTheme="minorHAnsi"/>
        </w:rPr>
      </w:pPr>
      <w:r>
        <w:rPr>
          <w:rFonts w:asciiTheme="minorHAnsi" w:hAnsiTheme="minorHAnsi"/>
        </w:rPr>
        <w:t xml:space="preserve">   možné pouze na základě písemné dohody mezi zákonným zástupcem, pověřeným </w:t>
      </w:r>
    </w:p>
    <w:p w:rsidR="00994223" w:rsidRDefault="00994223" w:rsidP="00994223">
      <w:pPr>
        <w:spacing w:line="276" w:lineRule="auto"/>
        <w:jc w:val="both"/>
        <w:rPr>
          <w:rFonts w:asciiTheme="minorHAnsi" w:hAnsiTheme="minorHAnsi"/>
        </w:rPr>
      </w:pPr>
      <w:r>
        <w:rPr>
          <w:rFonts w:asciiTheme="minorHAnsi" w:hAnsiTheme="minorHAnsi"/>
        </w:rPr>
        <w:t xml:space="preserve">   pedagogem a ředitelkou </w:t>
      </w:r>
      <w:r>
        <w:rPr>
          <w:rFonts w:asciiTheme="minorHAnsi" w:hAnsiTheme="minorHAnsi" w:cstheme="minorHAnsi"/>
        </w:rPr>
        <w:t>školy s písemným vyjádřením lékaře; p</w:t>
      </w:r>
      <w:r>
        <w:rPr>
          <w:rFonts w:asciiTheme="minorHAnsi" w:hAnsiTheme="minorHAnsi"/>
        </w:rPr>
        <w:t xml:space="preserve">reventivní léčebné </w:t>
      </w:r>
    </w:p>
    <w:p w:rsidR="00994223" w:rsidRDefault="00994223" w:rsidP="00994223">
      <w:pPr>
        <w:spacing w:line="276" w:lineRule="auto"/>
        <w:jc w:val="both"/>
        <w:rPr>
          <w:rFonts w:asciiTheme="minorHAnsi" w:hAnsiTheme="minorHAnsi"/>
        </w:rPr>
      </w:pPr>
      <w:r>
        <w:rPr>
          <w:rFonts w:asciiTheme="minorHAnsi" w:hAnsiTheme="minorHAnsi"/>
        </w:rPr>
        <w:t xml:space="preserve">   prostředky (kapky, masti, homeopatika) v mateřské škole nepodáváme (pedagogové  </w:t>
      </w:r>
    </w:p>
    <w:p w:rsidR="00994223" w:rsidRDefault="00994223" w:rsidP="00994223">
      <w:pPr>
        <w:spacing w:line="276" w:lineRule="auto"/>
        <w:jc w:val="both"/>
        <w:rPr>
          <w:rFonts w:asciiTheme="minorHAnsi" w:hAnsiTheme="minorHAnsi" w:cstheme="minorHAnsi"/>
        </w:rPr>
      </w:pPr>
      <w:r>
        <w:rPr>
          <w:rFonts w:asciiTheme="minorHAnsi" w:hAnsiTheme="minorHAnsi"/>
        </w:rPr>
        <w:t xml:space="preserve">   nemají zdravotnické vzdělání),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zákonní zástupci dětí odpovídají za to, co mají děti v šatně, učitelky nejsou povinny </w:t>
      </w:r>
    </w:p>
    <w:p w:rsidR="00994223" w:rsidRDefault="00994223" w:rsidP="00994223">
      <w:pPr>
        <w:spacing w:line="276" w:lineRule="auto"/>
        <w:jc w:val="both"/>
        <w:rPr>
          <w:rFonts w:asciiTheme="minorHAnsi" w:hAnsiTheme="minorHAnsi"/>
        </w:rPr>
      </w:pPr>
      <w:r>
        <w:rPr>
          <w:rFonts w:asciiTheme="minorHAnsi" w:hAnsiTheme="minorHAnsi"/>
        </w:rPr>
        <w:t xml:space="preserve">  kontrolovat obsah kapes a šatních skříněk, zda neobsahují nebezpečné věci (žvýkačky, ostré </w:t>
      </w:r>
    </w:p>
    <w:p w:rsidR="00994223" w:rsidRDefault="00994223" w:rsidP="00994223">
      <w:pPr>
        <w:spacing w:line="276" w:lineRule="auto"/>
        <w:jc w:val="both"/>
        <w:rPr>
          <w:rFonts w:asciiTheme="minorHAnsi" w:hAnsiTheme="minorHAnsi"/>
        </w:rPr>
      </w:pPr>
      <w:r>
        <w:rPr>
          <w:rFonts w:asciiTheme="minorHAnsi" w:hAnsiTheme="minorHAnsi"/>
        </w:rPr>
        <w:t xml:space="preserve">  předměty, léky, bonbóny, apod.); </w:t>
      </w:r>
      <w:r>
        <w:rPr>
          <w:rFonts w:asciiTheme="minorHAnsi" w:hAnsiTheme="minorHAnsi"/>
          <w:b/>
        </w:rPr>
        <w:t>š</w:t>
      </w:r>
      <w:r>
        <w:rPr>
          <w:rFonts w:asciiTheme="minorHAnsi" w:hAnsiTheme="minorHAnsi"/>
          <w:b/>
          <w:bCs/>
        </w:rPr>
        <w:t>atní skříňky slouží pouze k odkládání oblečení</w:t>
      </w:r>
      <w:r>
        <w:rPr>
          <w:rFonts w:asciiTheme="minorHAnsi" w:hAnsiTheme="minorHAnsi"/>
        </w:rPr>
        <w:t>!</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 zákonní zástupci dětí plně odpovídají za oblečení a obutí svých dětí a za věci (např. šperky, </w:t>
      </w:r>
    </w:p>
    <w:p w:rsidR="00994223" w:rsidRDefault="00994223" w:rsidP="00994223">
      <w:pPr>
        <w:spacing w:line="276" w:lineRule="auto"/>
        <w:jc w:val="both"/>
        <w:rPr>
          <w:rFonts w:asciiTheme="minorHAnsi" w:hAnsiTheme="minorHAnsi"/>
        </w:rPr>
      </w:pPr>
      <w:r>
        <w:rPr>
          <w:rFonts w:asciiTheme="minorHAnsi" w:hAnsiTheme="minorHAnsi"/>
        </w:rPr>
        <w:t xml:space="preserve">   knížky, hračky, atd.), které si dítě bere s sebou z domova do školy (mohou např. zapříčinit </w:t>
      </w:r>
    </w:p>
    <w:p w:rsidR="00994223" w:rsidRDefault="00994223" w:rsidP="00994223">
      <w:pPr>
        <w:spacing w:line="276" w:lineRule="auto"/>
        <w:jc w:val="both"/>
        <w:rPr>
          <w:rFonts w:asciiTheme="minorHAnsi" w:hAnsiTheme="minorHAnsi"/>
        </w:rPr>
      </w:pPr>
      <w:r>
        <w:rPr>
          <w:rFonts w:asciiTheme="minorHAnsi" w:hAnsiTheme="minorHAnsi"/>
        </w:rPr>
        <w:t xml:space="preserve">   úraz dítěte nebo úraz ostatních dětí),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z bezpečnostních důvodů musí mít děti </w:t>
      </w:r>
      <w:r>
        <w:rPr>
          <w:rFonts w:asciiTheme="minorHAnsi" w:hAnsiTheme="minorHAnsi" w:cstheme="minorHAnsi"/>
          <w:b/>
        </w:rPr>
        <w:t>obuv s pevnou patou</w:t>
      </w:r>
      <w:r>
        <w:rPr>
          <w:rFonts w:asciiTheme="minorHAnsi" w:hAnsiTheme="minorHAnsi" w:cstheme="minorHAnsi"/>
        </w:rPr>
        <w:t xml:space="preserve"> v budově školy i na pobyt</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venku; nejsou dovoleny ani dlouhé sukně – nebezpečí pádu při chůzi po schodech,</w:t>
      </w:r>
    </w:p>
    <w:p w:rsidR="00994223" w:rsidRDefault="00994223" w:rsidP="00994223">
      <w:pPr>
        <w:spacing w:line="276" w:lineRule="auto"/>
        <w:jc w:val="both"/>
        <w:rPr>
          <w:rFonts w:asciiTheme="minorHAnsi" w:hAnsiTheme="minorHAnsi" w:cstheme="minorHAnsi"/>
          <w:sz w:val="16"/>
          <w:szCs w:val="16"/>
        </w:rPr>
      </w:pP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hygienických důvodů musí mít děti jiné oblečení na pobyt v budově školy a jiné na pobyt   </w:t>
      </w: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xml:space="preserve">   venku,</w:t>
      </w:r>
    </w:p>
    <w:p w:rsidR="00994223" w:rsidRDefault="00994223" w:rsidP="00994223">
      <w:pPr>
        <w:spacing w:line="276" w:lineRule="auto"/>
        <w:jc w:val="both"/>
        <w:rPr>
          <w:rFonts w:asciiTheme="minorHAnsi" w:hAnsiTheme="minorHAnsi" w:cstheme="minorHAnsi"/>
          <w:sz w:val="16"/>
          <w:szCs w:val="16"/>
        </w:rPr>
      </w:pP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stheme="minorHAnsi"/>
          <w:color w:val="auto"/>
          <w:sz w:val="24"/>
          <w:szCs w:val="24"/>
        </w:rPr>
        <w:t>▪</w:t>
      </w:r>
      <w:r>
        <w:rPr>
          <w:rFonts w:asciiTheme="minorHAnsi" w:hAnsiTheme="minorHAnsi"/>
          <w:color w:val="auto"/>
          <w:sz w:val="24"/>
          <w:szCs w:val="24"/>
        </w:rPr>
        <w:t xml:space="preserve"> zákonní zástupci dbají na bezpečnost, pořádek a klid ve všech prostorách školy, nenechávají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své děti pobíhat po schodech, na chodbách, v šatnách, lézt po zábradlí nebo </w:t>
      </w:r>
      <w:proofErr w:type="gramStart"/>
      <w:r>
        <w:rPr>
          <w:rFonts w:asciiTheme="minorHAnsi" w:hAnsiTheme="minorHAnsi"/>
          <w:color w:val="auto"/>
          <w:sz w:val="24"/>
          <w:szCs w:val="24"/>
        </w:rPr>
        <w:t>se</w:t>
      </w:r>
      <w:proofErr w:type="gramEnd"/>
      <w:r>
        <w:rPr>
          <w:rFonts w:asciiTheme="minorHAnsi" w:hAnsiTheme="minorHAnsi"/>
          <w:color w:val="auto"/>
          <w:sz w:val="24"/>
          <w:szCs w:val="24"/>
        </w:rPr>
        <w:t xml:space="preserve"> po zábradlí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klouzat, atd.,</w:t>
      </w:r>
    </w:p>
    <w:p w:rsidR="00994223" w:rsidRDefault="00994223" w:rsidP="00994223">
      <w:pPr>
        <w:pStyle w:val="Normlnweb"/>
        <w:spacing w:before="0" w:after="0" w:line="276" w:lineRule="auto"/>
        <w:jc w:val="both"/>
        <w:rPr>
          <w:rFonts w:asciiTheme="minorHAnsi" w:hAnsiTheme="minorHAnsi"/>
          <w:color w:val="auto"/>
          <w:sz w:val="16"/>
          <w:szCs w:val="16"/>
        </w:rPr>
      </w:pP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stheme="minorHAnsi"/>
          <w:color w:val="auto"/>
          <w:sz w:val="24"/>
          <w:szCs w:val="24"/>
        </w:rPr>
        <w:t xml:space="preserve">▪ </w:t>
      </w:r>
      <w:r>
        <w:rPr>
          <w:rFonts w:asciiTheme="minorHAnsi" w:hAnsiTheme="minorHAnsi"/>
          <w:color w:val="auto"/>
          <w:sz w:val="24"/>
          <w:szCs w:val="24"/>
        </w:rPr>
        <w:t xml:space="preserve">dětem není z hygienických důvodů dovoleno nosit do MŠ hračky (kromě </w:t>
      </w:r>
      <w:proofErr w:type="spellStart"/>
      <w:r>
        <w:rPr>
          <w:rFonts w:asciiTheme="minorHAnsi" w:hAnsiTheme="minorHAnsi"/>
          <w:color w:val="auto"/>
          <w:sz w:val="24"/>
          <w:szCs w:val="24"/>
        </w:rPr>
        <w:t>plyšáka</w:t>
      </w:r>
      <w:proofErr w:type="spellEnd"/>
      <w:r>
        <w:rPr>
          <w:rFonts w:asciiTheme="minorHAnsi" w:hAnsiTheme="minorHAnsi"/>
          <w:color w:val="auto"/>
          <w:sz w:val="24"/>
          <w:szCs w:val="24"/>
        </w:rPr>
        <w:t xml:space="preserve"> na spaní,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který stabilně zůstává v MŠ; v době kdy je vyhlášená mimořádná situace není dovoleno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lastRenderedPageBreak/>
        <w:t xml:space="preserve">  přinášet do školy jakoukoli hračku, i na spaní) a z bezpečnostních důvodů předměty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ohrožující jejich zdraví; nepřípustné jsou především předměty propagující násilí jako (nože, </w:t>
      </w:r>
    </w:p>
    <w:p w:rsidR="00994223" w:rsidRDefault="00994223" w:rsidP="00994223">
      <w:pPr>
        <w:pStyle w:val="Normlnweb"/>
        <w:spacing w:before="0" w:after="0" w:line="276" w:lineRule="auto"/>
        <w:jc w:val="both"/>
        <w:rPr>
          <w:rFonts w:asciiTheme="minorHAnsi" w:hAnsiTheme="minorHAnsi"/>
          <w:color w:val="auto"/>
          <w:sz w:val="24"/>
          <w:szCs w:val="24"/>
        </w:rPr>
      </w:pPr>
      <w:r>
        <w:rPr>
          <w:rFonts w:asciiTheme="minorHAnsi" w:hAnsiTheme="minorHAnsi"/>
          <w:color w:val="auto"/>
          <w:sz w:val="24"/>
          <w:szCs w:val="24"/>
        </w:rPr>
        <w:t xml:space="preserve">  meče, pistole apod.), </w:t>
      </w:r>
    </w:p>
    <w:p w:rsidR="00994223" w:rsidRDefault="00994223" w:rsidP="00994223">
      <w:pPr>
        <w:pStyle w:val="Normlnweb"/>
        <w:spacing w:before="0" w:after="0" w:line="276" w:lineRule="auto"/>
        <w:rPr>
          <w:rFonts w:asciiTheme="minorHAnsi" w:hAnsiTheme="minorHAnsi"/>
          <w:color w:val="auto"/>
          <w:sz w:val="16"/>
          <w:szCs w:val="16"/>
        </w:rPr>
      </w:pPr>
    </w:p>
    <w:p w:rsidR="00994223" w:rsidRDefault="00994223" w:rsidP="00994223">
      <w:pPr>
        <w:pStyle w:val="Normlnweb"/>
        <w:spacing w:before="0" w:after="0" w:line="276" w:lineRule="auto"/>
        <w:rPr>
          <w:rFonts w:asciiTheme="minorHAnsi" w:hAnsiTheme="minorHAnsi"/>
          <w:color w:val="auto"/>
          <w:sz w:val="24"/>
          <w:szCs w:val="24"/>
        </w:rPr>
      </w:pPr>
      <w:r>
        <w:rPr>
          <w:rFonts w:asciiTheme="minorHAnsi" w:hAnsiTheme="minorHAnsi" w:cstheme="minorHAnsi"/>
          <w:color w:val="auto"/>
          <w:sz w:val="24"/>
          <w:szCs w:val="24"/>
        </w:rPr>
        <w:t xml:space="preserve">▪ </w:t>
      </w:r>
      <w:r>
        <w:rPr>
          <w:rFonts w:asciiTheme="minorHAnsi" w:hAnsiTheme="minorHAnsi"/>
          <w:color w:val="auto"/>
          <w:sz w:val="24"/>
          <w:szCs w:val="24"/>
        </w:rPr>
        <w:t xml:space="preserve">nedoporučujeme nosit do mateřské školy ani cennosti (zlaté řetízky, hračky, apod.);   </w:t>
      </w:r>
    </w:p>
    <w:p w:rsidR="00994223" w:rsidRDefault="00994223" w:rsidP="00994223">
      <w:pPr>
        <w:pStyle w:val="Normlnweb"/>
        <w:spacing w:before="0" w:after="0" w:line="276" w:lineRule="auto"/>
        <w:rPr>
          <w:rFonts w:asciiTheme="minorHAnsi" w:hAnsiTheme="minorHAnsi"/>
          <w:color w:val="auto"/>
          <w:sz w:val="24"/>
          <w:szCs w:val="24"/>
        </w:rPr>
      </w:pPr>
      <w:r>
        <w:rPr>
          <w:rFonts w:asciiTheme="minorHAnsi" w:hAnsiTheme="minorHAnsi"/>
          <w:color w:val="auto"/>
          <w:sz w:val="24"/>
          <w:szCs w:val="24"/>
        </w:rPr>
        <w:t xml:space="preserve">  v opačném případě nenese škola žádnou odpovědnost za jejich ztrátu či poškození,</w:t>
      </w:r>
    </w:p>
    <w:p w:rsidR="00994223" w:rsidRDefault="00994223" w:rsidP="00994223">
      <w:pPr>
        <w:spacing w:line="276" w:lineRule="auto"/>
        <w:jc w:val="both"/>
        <w:rPr>
          <w:rFonts w:asciiTheme="minorHAnsi" w:hAnsiTheme="minorHAnsi"/>
          <w:sz w:val="16"/>
          <w:szCs w:val="16"/>
          <w:lang w:eastAsia="cs-CZ"/>
        </w:rPr>
      </w:pPr>
    </w:p>
    <w:p w:rsidR="00994223" w:rsidRDefault="00994223" w:rsidP="00994223">
      <w:pPr>
        <w:spacing w:line="276" w:lineRule="auto"/>
        <w:jc w:val="both"/>
        <w:rPr>
          <w:rFonts w:asciiTheme="minorHAnsi" w:hAnsiTheme="minorHAnsi" w:cstheme="minorHAnsi"/>
          <w:sz w:val="16"/>
          <w:szCs w:val="16"/>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7.2  Zajištění</w:t>
      </w:r>
      <w:proofErr w:type="gramEnd"/>
      <w:r>
        <w:rPr>
          <w:rFonts w:asciiTheme="minorHAnsi" w:hAnsiTheme="minorHAnsi"/>
          <w:u w:val="single"/>
        </w:rPr>
        <w:t xml:space="preserve"> bezpečnosti a zdraví dětí mimo areál mateřské školy </w:t>
      </w:r>
    </w:p>
    <w:p w:rsidR="00994223" w:rsidRDefault="00994223" w:rsidP="00994223">
      <w:pPr>
        <w:spacing w:line="276" w:lineRule="auto"/>
        <w:rPr>
          <w:rFonts w:asciiTheme="minorHAnsi" w:hAnsiTheme="minorHAnsi"/>
          <w:color w:val="C00000"/>
          <w:sz w:val="16"/>
          <w:szCs w:val="16"/>
          <w:u w:val="single"/>
        </w:rPr>
      </w:pPr>
      <w:r>
        <w:rPr>
          <w:rFonts w:asciiTheme="minorHAnsi" w:hAnsiTheme="minorHAnsi"/>
          <w:color w:val="C00000"/>
          <w:sz w:val="16"/>
          <w:szCs w:val="16"/>
        </w:rPr>
        <w:t xml:space="preserve">  </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zajištění bezpečnosti dětí při pobytu mimo místo, kde se uskutečňuje vzdělávání (mimo </w:t>
      </w:r>
    </w:p>
    <w:p w:rsidR="00994223" w:rsidRDefault="00994223" w:rsidP="00994223">
      <w:pPr>
        <w:spacing w:line="276" w:lineRule="auto"/>
        <w:jc w:val="both"/>
        <w:rPr>
          <w:rFonts w:asciiTheme="minorHAnsi" w:hAnsiTheme="minorHAnsi"/>
          <w:sz w:val="16"/>
          <w:szCs w:val="16"/>
        </w:rPr>
      </w:pPr>
      <w:r>
        <w:rPr>
          <w:rFonts w:asciiTheme="minorHAnsi" w:hAnsiTheme="minorHAnsi"/>
        </w:rPr>
        <w:t xml:space="preserve">   MŠ), stanoví ředitelka MŠ počet učitelů tak, aby na jednoho učitele připadlo nejvýše:</w:t>
      </w:r>
    </w:p>
    <w:p w:rsidR="00994223" w:rsidRDefault="00994223" w:rsidP="00994223">
      <w:pPr>
        <w:shd w:val="clear" w:color="auto" w:fill="FFFFFF"/>
        <w:suppressAutoHyphens w:val="0"/>
        <w:spacing w:line="276" w:lineRule="auto"/>
        <w:jc w:val="both"/>
        <w:rPr>
          <w:rFonts w:asciiTheme="minorHAnsi" w:hAnsiTheme="minorHAnsi" w:cstheme="minorHAnsi"/>
          <w:color w:val="000000"/>
          <w:lang w:eastAsia="cs-CZ"/>
        </w:rPr>
      </w:pPr>
      <w:r>
        <w:rPr>
          <w:rFonts w:ascii="Arial" w:hAnsi="Arial" w:cs="Arial"/>
          <w:b/>
          <w:bCs/>
          <w:color w:val="000000"/>
          <w:sz w:val="20"/>
          <w:szCs w:val="20"/>
          <w:lang w:eastAsia="cs-CZ"/>
        </w:rPr>
        <w:t xml:space="preserve">   a</w:t>
      </w:r>
      <w:r>
        <w:rPr>
          <w:rFonts w:asciiTheme="minorHAnsi" w:hAnsiTheme="minorHAnsi" w:cstheme="minorHAnsi"/>
          <w:b/>
          <w:bCs/>
          <w:color w:val="000000"/>
          <w:lang w:eastAsia="cs-CZ"/>
        </w:rPr>
        <w:t>)</w:t>
      </w:r>
      <w:r>
        <w:rPr>
          <w:rFonts w:asciiTheme="minorHAnsi" w:hAnsiTheme="minorHAnsi" w:cstheme="minorHAnsi"/>
          <w:color w:val="000000"/>
          <w:lang w:eastAsia="cs-CZ"/>
        </w:rPr>
        <w:t> 20 dětí z běžných tříd, nebo</w:t>
      </w:r>
    </w:p>
    <w:p w:rsidR="00994223" w:rsidRDefault="00994223" w:rsidP="00994223">
      <w:pPr>
        <w:shd w:val="clear" w:color="auto" w:fill="FFFFFF"/>
        <w:suppressAutoHyphens w:val="0"/>
        <w:spacing w:line="276" w:lineRule="auto"/>
        <w:jc w:val="both"/>
        <w:rPr>
          <w:rFonts w:asciiTheme="minorHAnsi" w:hAnsiTheme="minorHAnsi" w:cstheme="minorHAnsi"/>
          <w:color w:val="000000"/>
          <w:lang w:eastAsia="cs-CZ"/>
        </w:rPr>
      </w:pPr>
      <w:r>
        <w:rPr>
          <w:rFonts w:asciiTheme="minorHAnsi" w:hAnsiTheme="minorHAnsi" w:cstheme="minorHAnsi"/>
          <w:b/>
          <w:bCs/>
          <w:color w:val="000000"/>
          <w:lang w:eastAsia="cs-CZ"/>
        </w:rPr>
        <w:t xml:space="preserve">   b)</w:t>
      </w:r>
      <w:r>
        <w:rPr>
          <w:rFonts w:asciiTheme="minorHAnsi" w:hAnsiTheme="minorHAnsi" w:cstheme="minorHAnsi"/>
          <w:color w:val="000000"/>
          <w:lang w:eastAsia="cs-CZ"/>
        </w:rPr>
        <w:t xml:space="preserve"> 12 dětí ve třídě, kde jsou přítomny děti s přiznanými podpůrnými opatřeními druhého až </w:t>
      </w:r>
    </w:p>
    <w:p w:rsidR="00994223" w:rsidRDefault="00994223" w:rsidP="00994223">
      <w:pPr>
        <w:shd w:val="clear" w:color="auto" w:fill="FFFFFF"/>
        <w:suppressAutoHyphens w:val="0"/>
        <w:spacing w:line="276" w:lineRule="auto"/>
        <w:jc w:val="both"/>
        <w:rPr>
          <w:rFonts w:asciiTheme="minorHAnsi" w:hAnsiTheme="minorHAnsi" w:cstheme="minorHAnsi"/>
          <w:color w:val="000000"/>
          <w:lang w:eastAsia="cs-CZ"/>
        </w:rPr>
      </w:pPr>
      <w:r>
        <w:rPr>
          <w:rFonts w:asciiTheme="minorHAnsi" w:hAnsiTheme="minorHAnsi" w:cstheme="minorHAnsi"/>
          <w:color w:val="000000"/>
          <w:lang w:eastAsia="cs-CZ"/>
        </w:rPr>
        <w:t xml:space="preserve">       pátého stupně nebo děti </w:t>
      </w:r>
      <w:proofErr w:type="gramStart"/>
      <w:r>
        <w:rPr>
          <w:rFonts w:asciiTheme="minorHAnsi" w:hAnsiTheme="minorHAnsi" w:cstheme="minorHAnsi"/>
          <w:color w:val="000000"/>
          <w:lang w:eastAsia="cs-CZ"/>
        </w:rPr>
        <w:t>mladší 3 let</w:t>
      </w:r>
      <w:proofErr w:type="gramEnd"/>
    </w:p>
    <w:p w:rsidR="00994223" w:rsidRDefault="00994223" w:rsidP="00994223">
      <w:pPr>
        <w:widowControl w:val="0"/>
        <w:autoSpaceDE w:val="0"/>
        <w:autoSpaceDN w:val="0"/>
        <w:adjustRightInd w:val="0"/>
        <w:spacing w:line="276" w:lineRule="auto"/>
        <w:jc w:val="both"/>
        <w:rPr>
          <w:rFonts w:asciiTheme="minorHAnsi" w:hAnsiTheme="minorHAnsi"/>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při zajišťování zotavovacích pobytů, popřípadě výletů, exkurzí, atd. pro děti určí ředitelka </w:t>
      </w:r>
    </w:p>
    <w:p w:rsidR="00994223" w:rsidRDefault="00994223" w:rsidP="00994223">
      <w:pPr>
        <w:spacing w:line="276" w:lineRule="auto"/>
        <w:rPr>
          <w:rFonts w:asciiTheme="minorHAnsi" w:hAnsiTheme="minorHAnsi"/>
        </w:rPr>
      </w:pPr>
      <w:r>
        <w:rPr>
          <w:rFonts w:asciiTheme="minorHAnsi" w:hAnsiTheme="minorHAnsi"/>
        </w:rPr>
        <w:t xml:space="preserve">   MŠ ve vnitřní směrnici počet učitelů tak, aby byla zajištěna výchova dětí, jejich bezpečnost </w:t>
      </w:r>
    </w:p>
    <w:p w:rsidR="00994223" w:rsidRDefault="00994223" w:rsidP="00994223">
      <w:pPr>
        <w:spacing w:line="276" w:lineRule="auto"/>
        <w:rPr>
          <w:rFonts w:asciiTheme="minorHAnsi" w:hAnsiTheme="minorHAnsi"/>
        </w:rPr>
      </w:pPr>
      <w:r>
        <w:rPr>
          <w:rFonts w:asciiTheme="minorHAnsi" w:hAnsiTheme="minorHAnsi"/>
        </w:rPr>
        <w:t xml:space="preserve">   a ochrana zdraví; ve výjimečných případech určí i jinou zletilou osobu, která je způsobilá k </w:t>
      </w:r>
    </w:p>
    <w:p w:rsidR="00994223" w:rsidRDefault="00994223" w:rsidP="00994223">
      <w:pPr>
        <w:spacing w:line="276" w:lineRule="auto"/>
        <w:rPr>
          <w:rFonts w:asciiTheme="minorHAnsi" w:hAnsiTheme="minorHAnsi"/>
        </w:rPr>
      </w:pPr>
      <w:r>
        <w:rPr>
          <w:rFonts w:asciiTheme="minorHAnsi" w:hAnsiTheme="minorHAnsi"/>
        </w:rPr>
        <w:t xml:space="preserve">   právním úkonům, a která je v pracovněprávním vztahu k právnické osobě, která vykonává </w:t>
      </w:r>
    </w:p>
    <w:p w:rsidR="00994223" w:rsidRDefault="00994223" w:rsidP="00994223">
      <w:pPr>
        <w:spacing w:line="276" w:lineRule="auto"/>
        <w:rPr>
          <w:rFonts w:asciiTheme="minorHAnsi" w:hAnsiTheme="minorHAnsi"/>
        </w:rPr>
      </w:pPr>
      <w:r>
        <w:rPr>
          <w:rFonts w:asciiTheme="minorHAnsi" w:hAnsiTheme="minorHAnsi"/>
        </w:rPr>
        <w:t xml:space="preserve">   činnost mateřské školy,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zákonní zástupci dítěte musí předem vyjádřit svůj písemný souhlas s akcí, pokud bude </w:t>
      </w:r>
    </w:p>
    <w:p w:rsidR="00994223" w:rsidRDefault="00994223" w:rsidP="00994223">
      <w:pPr>
        <w:spacing w:line="276" w:lineRule="auto"/>
        <w:rPr>
          <w:rFonts w:asciiTheme="minorHAnsi" w:hAnsiTheme="minorHAnsi"/>
        </w:rPr>
      </w:pPr>
      <w:r>
        <w:rPr>
          <w:rFonts w:asciiTheme="minorHAnsi" w:hAnsiTheme="minorHAnsi"/>
        </w:rPr>
        <w:t xml:space="preserve">  použito dopravního prostředku; u </w:t>
      </w:r>
      <w:proofErr w:type="spellStart"/>
      <w:r>
        <w:rPr>
          <w:rFonts w:asciiTheme="minorHAnsi" w:hAnsiTheme="minorHAnsi"/>
        </w:rPr>
        <w:t>předplaveckého</w:t>
      </w:r>
      <w:proofErr w:type="spellEnd"/>
      <w:r>
        <w:rPr>
          <w:rFonts w:asciiTheme="minorHAnsi" w:hAnsiTheme="minorHAnsi"/>
        </w:rPr>
        <w:t xml:space="preserve"> výcviku je předem nutno předložit </w:t>
      </w:r>
    </w:p>
    <w:p w:rsidR="00994223" w:rsidRDefault="00994223" w:rsidP="00994223">
      <w:pPr>
        <w:spacing w:line="276" w:lineRule="auto"/>
        <w:rPr>
          <w:rFonts w:asciiTheme="minorHAnsi" w:hAnsiTheme="minorHAnsi"/>
        </w:rPr>
      </w:pPr>
      <w:r>
        <w:rPr>
          <w:rFonts w:asciiTheme="minorHAnsi" w:hAnsiTheme="minorHAnsi"/>
        </w:rPr>
        <w:t xml:space="preserve">  </w:t>
      </w:r>
      <w:r>
        <w:rPr>
          <w:rFonts w:asciiTheme="minorHAnsi" w:hAnsiTheme="minorHAnsi"/>
          <w:u w:val="single"/>
        </w:rPr>
        <w:t>aktuální písemný souhlas</w:t>
      </w:r>
      <w:r>
        <w:rPr>
          <w:rFonts w:asciiTheme="minorHAnsi" w:hAnsiTheme="minorHAnsi"/>
        </w:rPr>
        <w:t xml:space="preserve"> příslušného pediatra,</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při vzdělávání dětí dodržují pedagogičtí pracovníci Mateřské školy v Žebráku pravidla</w:t>
      </w:r>
    </w:p>
    <w:p w:rsidR="00994223" w:rsidRDefault="00994223" w:rsidP="00994223">
      <w:pPr>
        <w:spacing w:line="276" w:lineRule="auto"/>
        <w:rPr>
          <w:rFonts w:asciiTheme="minorHAnsi" w:hAnsiTheme="minorHAnsi"/>
        </w:rPr>
      </w:pPr>
      <w:r>
        <w:rPr>
          <w:rFonts w:asciiTheme="minorHAnsi" w:hAnsiTheme="minorHAnsi"/>
        </w:rPr>
        <w:t xml:space="preserve">  a zásady bezpečnosti a ochrany zdraví při práci, které pro tuto oblast stanoví platná školská </w:t>
      </w:r>
      <w:r>
        <w:rPr>
          <w:rFonts w:asciiTheme="minorHAnsi" w:hAnsiTheme="minorHAnsi"/>
        </w:rPr>
        <w:br/>
        <w:t xml:space="preserve">  a pracovněprávní legislativa,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Mateřská škola se řídí vlastní směrnicí k BOZP, která vychází z Metodického pokynu MŠMT </w:t>
      </w:r>
      <w:r>
        <w:rPr>
          <w:rFonts w:asciiTheme="minorHAnsi" w:hAnsiTheme="minorHAnsi"/>
        </w:rPr>
        <w:br/>
        <w:t xml:space="preserve">  k zajištění bezpečnosti a ochrany zdraví dětí, žáků a studentů ve školách a školských </w:t>
      </w:r>
    </w:p>
    <w:p w:rsidR="00994223" w:rsidRDefault="00994223" w:rsidP="00994223">
      <w:pPr>
        <w:spacing w:line="276" w:lineRule="auto"/>
        <w:jc w:val="both"/>
        <w:rPr>
          <w:rFonts w:asciiTheme="minorHAnsi" w:hAnsiTheme="minorHAnsi"/>
        </w:rPr>
      </w:pPr>
      <w:r>
        <w:rPr>
          <w:rFonts w:asciiTheme="minorHAnsi" w:hAnsiTheme="minorHAnsi"/>
        </w:rPr>
        <w:t xml:space="preserve">  </w:t>
      </w:r>
      <w:proofErr w:type="gramStart"/>
      <w:r>
        <w:rPr>
          <w:rFonts w:asciiTheme="minorHAnsi" w:hAnsiTheme="minorHAnsi"/>
        </w:rPr>
        <w:t>zařízeních</w:t>
      </w:r>
      <w:proofErr w:type="gramEnd"/>
      <w:r>
        <w:rPr>
          <w:rFonts w:asciiTheme="minorHAnsi" w:hAnsiTheme="minorHAnsi"/>
        </w:rPr>
        <w:t xml:space="preserve"> zřizovaných Ministerstvem školství, mládeže a tělovýchovy </w:t>
      </w:r>
      <w:proofErr w:type="spellStart"/>
      <w:r>
        <w:rPr>
          <w:rFonts w:asciiTheme="minorHAnsi" w:hAnsiTheme="minorHAnsi"/>
        </w:rPr>
        <w:t>čj</w:t>
      </w:r>
      <w:proofErr w:type="spellEnd"/>
      <w:r>
        <w:rPr>
          <w:rFonts w:asciiTheme="minorHAnsi" w:hAnsiTheme="minorHAnsi"/>
        </w:rPr>
        <w:t>. 37014/2005-25.</w:t>
      </w:r>
    </w:p>
    <w:p w:rsidR="00994223" w:rsidRDefault="00994223" w:rsidP="00994223">
      <w:pPr>
        <w:pStyle w:val="Normlnweb"/>
        <w:spacing w:before="0" w:after="0" w:line="276" w:lineRule="auto"/>
        <w:rPr>
          <w:rFonts w:asciiTheme="minorHAnsi" w:hAnsiTheme="minorHAnsi"/>
          <w:color w:val="auto"/>
          <w:sz w:val="24"/>
          <w:szCs w:val="24"/>
        </w:rPr>
      </w:pPr>
    </w:p>
    <w:p w:rsidR="00994223" w:rsidRDefault="00994223" w:rsidP="00994223">
      <w:pPr>
        <w:pStyle w:val="Normlnweb"/>
        <w:spacing w:before="0" w:after="0" w:line="276" w:lineRule="auto"/>
        <w:rPr>
          <w:rFonts w:asciiTheme="minorHAnsi" w:hAnsiTheme="minorHAnsi"/>
          <w:color w:val="auto"/>
          <w:sz w:val="24"/>
          <w:szCs w:val="24"/>
        </w:rPr>
      </w:pPr>
    </w:p>
    <w:p w:rsidR="00994223" w:rsidRDefault="00994223" w:rsidP="00994223">
      <w:pPr>
        <w:spacing w:line="276" w:lineRule="auto"/>
        <w:jc w:val="both"/>
        <w:rPr>
          <w:rFonts w:asciiTheme="minorHAnsi" w:hAnsiTheme="minorHAnsi"/>
          <w:u w:val="single"/>
        </w:rPr>
      </w:pPr>
      <w:proofErr w:type="gramStart"/>
      <w:r>
        <w:rPr>
          <w:rFonts w:asciiTheme="minorHAnsi" w:hAnsiTheme="minorHAnsi"/>
          <w:u w:val="single"/>
        </w:rPr>
        <w:t>7.3  Zabezpečení</w:t>
      </w:r>
      <w:proofErr w:type="gramEnd"/>
      <w:r>
        <w:rPr>
          <w:rFonts w:asciiTheme="minorHAnsi" w:hAnsiTheme="minorHAnsi"/>
          <w:u w:val="single"/>
        </w:rPr>
        <w:t xml:space="preserve"> budovy mateřské školy</w:t>
      </w:r>
    </w:p>
    <w:p w:rsidR="00994223" w:rsidRDefault="00994223" w:rsidP="00994223">
      <w:pPr>
        <w:spacing w:line="276" w:lineRule="auto"/>
        <w:jc w:val="both"/>
        <w:rPr>
          <w:rFonts w:asciiTheme="minorHAnsi" w:hAnsiTheme="minorHAnsi"/>
          <w:sz w:val="16"/>
          <w:szCs w:val="16"/>
          <w:u w:val="single"/>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zabezpečení budovy je nezbytnou podmínkou ochrany majetku školy, osobních věcí dětí </w:t>
      </w:r>
      <w:r>
        <w:rPr>
          <w:rFonts w:asciiTheme="minorHAnsi" w:hAnsiTheme="minorHAnsi"/>
        </w:rPr>
        <w:br/>
        <w:t xml:space="preserve">  i zaměstnanců mateřské školy; budova je opatřena v přízemí ochrannými mřížemi (hlavní </w:t>
      </w:r>
    </w:p>
    <w:p w:rsidR="00994223" w:rsidRDefault="00994223" w:rsidP="00994223">
      <w:pPr>
        <w:spacing w:line="276" w:lineRule="auto"/>
        <w:jc w:val="both"/>
        <w:rPr>
          <w:rFonts w:asciiTheme="minorHAnsi" w:hAnsiTheme="minorHAnsi"/>
        </w:rPr>
      </w:pPr>
      <w:r>
        <w:rPr>
          <w:rFonts w:asciiTheme="minorHAnsi" w:hAnsiTheme="minorHAnsi"/>
        </w:rPr>
        <w:t xml:space="preserve">  vchod) a bezpečnostním signalizačním zařízením (hlavní vchod, okna do kanceláře </w:t>
      </w:r>
    </w:p>
    <w:p w:rsidR="00994223" w:rsidRDefault="00994223" w:rsidP="00994223">
      <w:pPr>
        <w:spacing w:line="276" w:lineRule="auto"/>
        <w:jc w:val="both"/>
        <w:rPr>
          <w:rFonts w:asciiTheme="minorHAnsi" w:hAnsiTheme="minorHAnsi"/>
        </w:rPr>
      </w:pPr>
      <w:r>
        <w:rPr>
          <w:rFonts w:asciiTheme="minorHAnsi" w:hAnsiTheme="minorHAnsi"/>
        </w:rPr>
        <w:t xml:space="preserve">  hospodářky, ředitelny a dveře na únikové schodiště do dvora); hlavní vchod do kanceláře </w:t>
      </w:r>
    </w:p>
    <w:p w:rsidR="00994223" w:rsidRDefault="00994223" w:rsidP="00994223">
      <w:pPr>
        <w:spacing w:line="276" w:lineRule="auto"/>
        <w:jc w:val="both"/>
        <w:rPr>
          <w:rFonts w:asciiTheme="minorHAnsi" w:hAnsiTheme="minorHAnsi"/>
        </w:rPr>
      </w:pPr>
      <w:r>
        <w:rPr>
          <w:rFonts w:asciiTheme="minorHAnsi" w:hAnsiTheme="minorHAnsi"/>
        </w:rPr>
        <w:t xml:space="preserve">  hospodářky a ředitelky je ještě opatřen bezpečnostním zámkem; ostatní dveře do tříd, </w:t>
      </w:r>
    </w:p>
    <w:p w:rsidR="00994223" w:rsidRDefault="00994223" w:rsidP="00994223">
      <w:pPr>
        <w:spacing w:line="276" w:lineRule="auto"/>
        <w:jc w:val="both"/>
        <w:rPr>
          <w:rFonts w:asciiTheme="minorHAnsi" w:hAnsiTheme="minorHAnsi"/>
        </w:rPr>
      </w:pPr>
      <w:r>
        <w:rPr>
          <w:rFonts w:asciiTheme="minorHAnsi" w:hAnsiTheme="minorHAnsi"/>
        </w:rPr>
        <w:t xml:space="preserve">  kuchyně a pomocných prostor se po ukončení provozu rovněž uzamykají,</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lastRenderedPageBreak/>
        <w:t xml:space="preserve">▪ </w:t>
      </w:r>
      <w:r>
        <w:rPr>
          <w:rFonts w:asciiTheme="minorHAnsi" w:hAnsiTheme="minorHAnsi"/>
        </w:rPr>
        <w:t xml:space="preserve">budova se </w:t>
      </w:r>
      <w:proofErr w:type="gramStart"/>
      <w:r>
        <w:rPr>
          <w:rFonts w:asciiTheme="minorHAnsi" w:hAnsiTheme="minorHAnsi"/>
        </w:rPr>
        <w:t>uzamyká:   od</w:t>
      </w:r>
      <w:proofErr w:type="gramEnd"/>
      <w:r>
        <w:rPr>
          <w:rFonts w:asciiTheme="minorHAnsi" w:hAnsiTheme="minorHAnsi"/>
        </w:rPr>
        <w:t xml:space="preserve">   8.10 hod. až do 11.00 hod.  </w:t>
      </w:r>
    </w:p>
    <w:p w:rsidR="00994223" w:rsidRDefault="00994223" w:rsidP="00994223">
      <w:pPr>
        <w:spacing w:line="276" w:lineRule="auto"/>
        <w:jc w:val="both"/>
        <w:rPr>
          <w:rFonts w:asciiTheme="minorHAnsi" w:hAnsiTheme="minorHAnsi"/>
        </w:rPr>
      </w:pPr>
      <w:r>
        <w:rPr>
          <w:rFonts w:asciiTheme="minorHAnsi" w:hAnsiTheme="minorHAnsi"/>
        </w:rPr>
        <w:t xml:space="preserve">                                      od 13.00 hod. až do 14.30 hod.</w:t>
      </w:r>
    </w:p>
    <w:p w:rsidR="00994223" w:rsidRDefault="00994223" w:rsidP="00994223">
      <w:pPr>
        <w:jc w:val="both"/>
        <w:rPr>
          <w:rFonts w:asciiTheme="minorHAnsi" w:hAnsiTheme="minorHAnsi"/>
        </w:rPr>
      </w:pPr>
      <w:r>
        <w:rPr>
          <w:rFonts w:asciiTheme="minorHAnsi" w:hAnsiTheme="minorHAnsi"/>
        </w:rPr>
        <w:t xml:space="preserve">                                      od 16.15 hod. až do 06.15 hod.  </w:t>
      </w:r>
    </w:p>
    <w:p w:rsidR="00994223" w:rsidRDefault="00994223" w:rsidP="00994223">
      <w:pPr>
        <w:jc w:val="both"/>
        <w:rPr>
          <w:rFonts w:asciiTheme="minorHAnsi" w:hAnsiTheme="minorHAnsi"/>
        </w:rPr>
      </w:pPr>
      <w:r>
        <w:rPr>
          <w:rFonts w:asciiTheme="minorHAnsi" w:hAnsiTheme="minorHAnsi"/>
        </w:rPr>
        <w:t xml:space="preserve">                                                                                                                                           </w:t>
      </w:r>
    </w:p>
    <w:p w:rsidR="00994223" w:rsidRDefault="00994223" w:rsidP="00994223">
      <w:pPr>
        <w:jc w:val="both"/>
        <w:rPr>
          <w:rFonts w:asciiTheme="minorHAnsi" w:hAnsiTheme="minorHAnsi"/>
        </w:rPr>
      </w:pPr>
      <w:r>
        <w:rPr>
          <w:rFonts w:asciiTheme="minorHAnsi" w:hAnsiTheme="minorHAnsi" w:cstheme="minorHAnsi"/>
        </w:rPr>
        <w:t>▪</w:t>
      </w:r>
      <w:r>
        <w:rPr>
          <w:rFonts w:asciiTheme="minorHAnsi" w:hAnsiTheme="minorHAnsi"/>
        </w:rPr>
        <w:t xml:space="preserve"> odemčená je: v době příjmu a výdeje dětí</w:t>
      </w:r>
    </w:p>
    <w:p w:rsidR="00994223" w:rsidRDefault="00994223" w:rsidP="00994223">
      <w:pPr>
        <w:spacing w:line="276" w:lineRule="auto"/>
        <w:jc w:val="both"/>
        <w:rPr>
          <w:rFonts w:asciiTheme="minorHAnsi" w:hAnsiTheme="minorHAnsi"/>
        </w:rPr>
      </w:pPr>
      <w:r>
        <w:rPr>
          <w:rFonts w:asciiTheme="minorHAnsi" w:hAnsiTheme="minorHAnsi"/>
        </w:rPr>
        <w:t xml:space="preserve">                            v době výdeje obědů (cizí strávníci),</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za zabezpečení každé části budovy odpovídá ten pracovník, který daný prostor užíval </w:t>
      </w:r>
    </w:p>
    <w:p w:rsidR="00994223" w:rsidRDefault="00994223" w:rsidP="00994223">
      <w:pPr>
        <w:spacing w:line="276" w:lineRule="auto"/>
        <w:jc w:val="both"/>
        <w:rPr>
          <w:rFonts w:asciiTheme="minorHAnsi" w:hAnsiTheme="minorHAnsi"/>
        </w:rPr>
      </w:pPr>
      <w:r>
        <w:rPr>
          <w:rFonts w:asciiTheme="minorHAnsi" w:hAnsiTheme="minorHAnsi"/>
        </w:rPr>
        <w:t xml:space="preserve">  naposledy; poslední zaměstnanec je povinen zajistit budovu aktivací bezpečnostního </w:t>
      </w:r>
    </w:p>
    <w:p w:rsidR="00994223" w:rsidRDefault="00994223" w:rsidP="00994223">
      <w:pPr>
        <w:spacing w:line="276" w:lineRule="auto"/>
        <w:jc w:val="both"/>
        <w:rPr>
          <w:rFonts w:asciiTheme="minorHAnsi" w:hAnsiTheme="minorHAnsi"/>
        </w:rPr>
      </w:pPr>
      <w:r>
        <w:rPr>
          <w:rFonts w:asciiTheme="minorHAnsi" w:hAnsiTheme="minorHAnsi"/>
        </w:rPr>
        <w:t xml:space="preserve">  signalizačního zařízení pomocí osobního kódu,</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všichni zaměstnanci Mateřské školy v Žebráku jsou pravidelně o zabezpečení budovy proti  </w:t>
      </w:r>
    </w:p>
    <w:p w:rsidR="00994223" w:rsidRDefault="00994223" w:rsidP="00994223">
      <w:pPr>
        <w:spacing w:line="276" w:lineRule="auto"/>
        <w:jc w:val="both"/>
        <w:rPr>
          <w:rFonts w:asciiTheme="minorHAnsi" w:hAnsiTheme="minorHAnsi"/>
        </w:rPr>
      </w:pPr>
      <w:r>
        <w:rPr>
          <w:rFonts w:asciiTheme="minorHAnsi" w:hAnsiTheme="minorHAnsi"/>
        </w:rPr>
        <w:t xml:space="preserve">  požáru, vyplavení vodou a proti cizímu vniknutí proškolováni na pracovní poradě v měsíci </w:t>
      </w:r>
    </w:p>
    <w:p w:rsidR="00994223" w:rsidRDefault="00994223" w:rsidP="00994223">
      <w:pPr>
        <w:spacing w:line="276" w:lineRule="auto"/>
        <w:jc w:val="both"/>
        <w:rPr>
          <w:rFonts w:asciiTheme="minorHAnsi" w:hAnsiTheme="minorHAnsi"/>
        </w:rPr>
      </w:pPr>
      <w:r>
        <w:rPr>
          <w:rFonts w:asciiTheme="minorHAnsi" w:hAnsiTheme="minorHAnsi"/>
        </w:rPr>
        <w:t xml:space="preserve">  srpnu ředitelkou školy a  v březnu odborně způsobilou osobou,</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je - li škola během svého provozu uzamčena, rodiče i ostatní osoby (příbuzní, zmocněné </w:t>
      </w:r>
    </w:p>
    <w:p w:rsidR="00994223" w:rsidRDefault="00994223" w:rsidP="00994223">
      <w:pPr>
        <w:spacing w:line="276" w:lineRule="auto"/>
        <w:jc w:val="both"/>
        <w:rPr>
          <w:rFonts w:asciiTheme="minorHAnsi" w:hAnsiTheme="minorHAnsi"/>
        </w:rPr>
      </w:pPr>
      <w:r>
        <w:rPr>
          <w:rFonts w:asciiTheme="minorHAnsi" w:hAnsiTheme="minorHAnsi"/>
        </w:rPr>
        <w:t xml:space="preserve">  osoby, atd.) si musí zazvonit na kancelář, ředitelnu (případně kuchyni) a ohlásit se; </w:t>
      </w:r>
    </w:p>
    <w:p w:rsidR="00994223" w:rsidRDefault="00994223" w:rsidP="00994223">
      <w:pPr>
        <w:spacing w:line="276" w:lineRule="auto"/>
        <w:jc w:val="both"/>
        <w:rPr>
          <w:rFonts w:asciiTheme="minorHAnsi" w:hAnsiTheme="minorHAnsi"/>
        </w:rPr>
      </w:pPr>
      <w:r>
        <w:rPr>
          <w:rFonts w:asciiTheme="minorHAnsi" w:hAnsiTheme="minorHAnsi"/>
        </w:rPr>
        <w:t xml:space="preserve">  pracovník, který budovu otevře je povinen zjistit důvod návštěvy a nasměrovat ji </w:t>
      </w:r>
      <w:proofErr w:type="gramStart"/>
      <w:r>
        <w:rPr>
          <w:rFonts w:asciiTheme="minorHAnsi" w:hAnsiTheme="minorHAnsi"/>
        </w:rPr>
        <w:t>za</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odpovědným pracovníkem (ředitelka, hospodářka školy) a zajistit, aby </w:t>
      </w:r>
      <w:proofErr w:type="gramStart"/>
      <w:r>
        <w:rPr>
          <w:rFonts w:asciiTheme="minorHAnsi" w:hAnsiTheme="minorHAnsi"/>
        </w:rPr>
        <w:t>se návštěva</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samovolně nepohybovala v prostorách školy,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 bezpečnostních důvodů se rodiče ani jiné osoby nesmí bez předchozí domluvy </w:t>
      </w:r>
    </w:p>
    <w:p w:rsidR="00994223" w:rsidRDefault="00994223" w:rsidP="00994223">
      <w:pPr>
        <w:spacing w:line="276" w:lineRule="auto"/>
        <w:jc w:val="both"/>
        <w:rPr>
          <w:rFonts w:asciiTheme="minorHAnsi" w:hAnsiTheme="minorHAnsi"/>
        </w:rPr>
      </w:pPr>
      <w:r>
        <w:rPr>
          <w:rFonts w:asciiTheme="minorHAnsi" w:hAnsiTheme="minorHAnsi"/>
        </w:rPr>
        <w:t xml:space="preserve">   s pracovníkem školy, samostatně pohybovat v celém areálu školy (patří sem i školní </w:t>
      </w:r>
    </w:p>
    <w:p w:rsidR="00994223" w:rsidRDefault="00994223" w:rsidP="00994223">
      <w:pPr>
        <w:spacing w:line="276" w:lineRule="auto"/>
        <w:jc w:val="both"/>
        <w:rPr>
          <w:rFonts w:asciiTheme="minorHAnsi" w:hAnsiTheme="minorHAnsi"/>
        </w:rPr>
      </w:pPr>
      <w:r>
        <w:rPr>
          <w:rFonts w:asciiTheme="minorHAnsi" w:hAnsiTheme="minorHAnsi"/>
        </w:rPr>
        <w:t xml:space="preserve">   zahrada, přístřešek na popelnice, atd.), kromě prostor šaten, určených k převlékání dětí,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rodiče (zákonní zástupci dítěte) se po vyzvednutí dítěte nezdržují déle než je nezbytně </w:t>
      </w:r>
    </w:p>
    <w:p w:rsidR="00994223" w:rsidRDefault="00994223" w:rsidP="00994223">
      <w:pPr>
        <w:spacing w:line="276" w:lineRule="auto"/>
        <w:jc w:val="both"/>
        <w:rPr>
          <w:rFonts w:asciiTheme="minorHAnsi" w:hAnsiTheme="minorHAnsi"/>
        </w:rPr>
      </w:pPr>
      <w:r>
        <w:rPr>
          <w:rFonts w:asciiTheme="minorHAnsi" w:hAnsiTheme="minorHAnsi"/>
        </w:rPr>
        <w:t xml:space="preserve">  nutné a opustí neprodleně areál školy,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rodiče a další návštěvníci školy (i rodinní příslušníci zaměstnanců) se mohou zdržovat déle </w:t>
      </w:r>
    </w:p>
    <w:p w:rsidR="00994223" w:rsidRDefault="00994223" w:rsidP="00994223">
      <w:pPr>
        <w:spacing w:line="276" w:lineRule="auto"/>
        <w:jc w:val="both"/>
        <w:rPr>
          <w:rFonts w:asciiTheme="minorHAnsi" w:hAnsiTheme="minorHAnsi"/>
        </w:rPr>
      </w:pPr>
      <w:r>
        <w:rPr>
          <w:rFonts w:asciiTheme="minorHAnsi" w:hAnsiTheme="minorHAnsi"/>
        </w:rPr>
        <w:t xml:space="preserve">  ve škole pouze s vědomím ředitelky školy – např. na pozvání (třídní schůzky s rodiči, akce  </w:t>
      </w:r>
    </w:p>
    <w:p w:rsidR="00994223" w:rsidRDefault="00994223" w:rsidP="00994223">
      <w:pPr>
        <w:spacing w:line="276" w:lineRule="auto"/>
        <w:jc w:val="both"/>
        <w:rPr>
          <w:rFonts w:asciiTheme="minorHAnsi" w:hAnsiTheme="minorHAnsi"/>
        </w:rPr>
      </w:pPr>
      <w:r>
        <w:rPr>
          <w:rFonts w:asciiTheme="minorHAnsi" w:hAnsiTheme="minorHAnsi"/>
        </w:rPr>
        <w:t xml:space="preserve">  školy s rodiči, atd.),</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 budově školy platí </w:t>
      </w:r>
      <w:r>
        <w:rPr>
          <w:rFonts w:asciiTheme="minorHAnsi" w:hAnsiTheme="minorHAnsi"/>
          <w:b/>
          <w:u w:val="single"/>
        </w:rPr>
        <w:t>přísný zákaz</w:t>
      </w:r>
      <w:r>
        <w:rPr>
          <w:rFonts w:asciiTheme="minorHAnsi" w:hAnsiTheme="minorHAnsi"/>
          <w:b/>
        </w:rPr>
        <w:t xml:space="preserve"> </w:t>
      </w:r>
      <w:r>
        <w:rPr>
          <w:rFonts w:asciiTheme="minorHAnsi" w:hAnsiTheme="minorHAnsi"/>
        </w:rPr>
        <w:t xml:space="preserve">kouření (i elektronických cigaret), požívání alkoholu a </w:t>
      </w:r>
    </w:p>
    <w:p w:rsidR="00994223" w:rsidRDefault="00994223" w:rsidP="00994223">
      <w:pPr>
        <w:spacing w:line="276" w:lineRule="auto"/>
        <w:jc w:val="both"/>
        <w:rPr>
          <w:rFonts w:asciiTheme="minorHAnsi" w:hAnsiTheme="minorHAnsi"/>
        </w:rPr>
      </w:pPr>
      <w:r>
        <w:rPr>
          <w:rFonts w:asciiTheme="minorHAnsi" w:hAnsiTheme="minorHAnsi"/>
        </w:rPr>
        <w:t xml:space="preserve">  jiných návykových látek, používání </w:t>
      </w:r>
      <w:r>
        <w:rPr>
          <w:rFonts w:asciiTheme="minorHAnsi" w:hAnsiTheme="minorHAnsi"/>
          <w:u w:val="single"/>
        </w:rPr>
        <w:t>nepovolených elektrických spotřebičů</w:t>
      </w:r>
      <w:r>
        <w:rPr>
          <w:rFonts w:asciiTheme="minorHAnsi" w:hAnsiTheme="minorHAnsi"/>
        </w:rPr>
        <w:t xml:space="preserve"> (tj. nemají platnou </w:t>
      </w:r>
    </w:p>
    <w:p w:rsidR="00994223" w:rsidRDefault="00994223" w:rsidP="00994223">
      <w:pPr>
        <w:spacing w:line="276" w:lineRule="auto"/>
        <w:jc w:val="both"/>
        <w:rPr>
          <w:rFonts w:asciiTheme="minorHAnsi" w:hAnsiTheme="minorHAnsi"/>
        </w:rPr>
      </w:pPr>
      <w:r>
        <w:rPr>
          <w:rFonts w:asciiTheme="minorHAnsi" w:hAnsiTheme="minorHAnsi"/>
        </w:rPr>
        <w:t xml:space="preserve">  </w:t>
      </w:r>
      <w:proofErr w:type="gramStart"/>
      <w:r>
        <w:rPr>
          <w:rFonts w:asciiTheme="minorHAnsi" w:hAnsiTheme="minorHAnsi"/>
        </w:rPr>
        <w:t>revizi</w:t>
      </w:r>
      <w:proofErr w:type="gramEnd"/>
      <w:r>
        <w:rPr>
          <w:rFonts w:asciiTheme="minorHAnsi" w:hAnsiTheme="minorHAnsi"/>
        </w:rPr>
        <w:t xml:space="preserve">, nejsou v majetku školy), odkládání osobních věcí zaměstnanců na místa, která k </w:t>
      </w:r>
      <w:proofErr w:type="gramStart"/>
      <w:r>
        <w:rPr>
          <w:rFonts w:asciiTheme="minorHAnsi" w:hAnsiTheme="minorHAnsi"/>
        </w:rPr>
        <w:t>tomu</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nejsou určena,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u w:val="single"/>
        </w:rPr>
        <w:t>do celého areálu mateřské školy</w:t>
      </w:r>
      <w:r>
        <w:rPr>
          <w:rFonts w:asciiTheme="minorHAnsi" w:hAnsiTheme="minorHAnsi"/>
        </w:rPr>
        <w:t xml:space="preserve">, včetně školní zahrady, je z bezpečnostních a hygienických </w:t>
      </w:r>
    </w:p>
    <w:p w:rsidR="00994223" w:rsidRDefault="00994223" w:rsidP="00994223">
      <w:pPr>
        <w:spacing w:line="276" w:lineRule="auto"/>
        <w:jc w:val="both"/>
        <w:rPr>
          <w:rFonts w:asciiTheme="minorHAnsi" w:hAnsiTheme="minorHAnsi"/>
        </w:rPr>
      </w:pPr>
      <w:r>
        <w:rPr>
          <w:rFonts w:asciiTheme="minorHAnsi" w:hAnsiTheme="minorHAnsi"/>
        </w:rPr>
        <w:t xml:space="preserve">  důvodů </w:t>
      </w:r>
      <w:r>
        <w:rPr>
          <w:rFonts w:asciiTheme="minorHAnsi" w:hAnsiTheme="minorHAnsi"/>
          <w:b/>
          <w:u w:val="single"/>
        </w:rPr>
        <w:t>zakázáno vstupovat se psy a jinými zvířaty</w:t>
      </w:r>
      <w:r>
        <w:rPr>
          <w:rFonts w:asciiTheme="minorHAnsi" w:hAnsiTheme="minorHAnsi"/>
        </w:rPr>
        <w:t xml:space="preserve"> (je upozorněno značkou na vratech </w:t>
      </w:r>
      <w:proofErr w:type="gramStart"/>
      <w:r>
        <w:rPr>
          <w:rFonts w:asciiTheme="minorHAnsi" w:hAnsiTheme="minorHAnsi"/>
        </w:rPr>
        <w:t>do</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dvora).</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7.4  První</w:t>
      </w:r>
      <w:proofErr w:type="gramEnd"/>
      <w:r>
        <w:rPr>
          <w:rFonts w:asciiTheme="minorHAnsi" w:hAnsiTheme="minorHAnsi"/>
          <w:u w:val="single"/>
        </w:rPr>
        <w:t xml:space="preserve"> pomoc a ošetření</w:t>
      </w:r>
      <w:r>
        <w:rPr>
          <w:rFonts w:asciiTheme="minorHAnsi" w:hAnsiTheme="minorHAnsi"/>
        </w:rPr>
        <w:t xml:space="preserve"> </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všichni zaměstnanci jsou povinni okamžitě poskytovat první pomoc při jakémkoliv úraze, </w:t>
      </w:r>
    </w:p>
    <w:p w:rsidR="00994223" w:rsidRDefault="00994223" w:rsidP="00994223">
      <w:pPr>
        <w:spacing w:line="276" w:lineRule="auto"/>
        <w:jc w:val="both"/>
        <w:rPr>
          <w:rFonts w:asciiTheme="minorHAnsi" w:hAnsiTheme="minorHAnsi"/>
        </w:rPr>
      </w:pPr>
      <w:r>
        <w:rPr>
          <w:rFonts w:asciiTheme="minorHAnsi" w:hAnsiTheme="minorHAnsi"/>
        </w:rPr>
        <w:lastRenderedPageBreak/>
        <w:t xml:space="preserve">  v případě potřeby přivolají lékařskou pomoc, v nezbytně nutném případě zajistí převoz </w:t>
      </w:r>
    </w:p>
    <w:p w:rsidR="00994223" w:rsidRDefault="00994223" w:rsidP="00994223">
      <w:pPr>
        <w:spacing w:line="276" w:lineRule="auto"/>
        <w:jc w:val="both"/>
        <w:rPr>
          <w:rFonts w:asciiTheme="minorHAnsi" w:hAnsiTheme="minorHAnsi"/>
        </w:rPr>
      </w:pPr>
      <w:r>
        <w:rPr>
          <w:rFonts w:asciiTheme="minorHAnsi" w:hAnsiTheme="minorHAnsi"/>
        </w:rPr>
        <w:t xml:space="preserve">  zraněného do zdravotnického zařízení; zároveň jsou povinni bezodkladně informovat </w:t>
      </w:r>
    </w:p>
    <w:p w:rsidR="00994223" w:rsidRDefault="00994223" w:rsidP="00994223">
      <w:pPr>
        <w:spacing w:line="276" w:lineRule="auto"/>
        <w:jc w:val="both"/>
        <w:rPr>
          <w:rFonts w:asciiTheme="minorHAnsi" w:hAnsiTheme="minorHAnsi"/>
        </w:rPr>
      </w:pPr>
      <w:r>
        <w:rPr>
          <w:rFonts w:asciiTheme="minorHAnsi" w:hAnsiTheme="minorHAnsi"/>
        </w:rPr>
        <w:t xml:space="preserve">  ředitelku školy a zákonné zástupce dítěte,</w:t>
      </w:r>
    </w:p>
    <w:p w:rsidR="00994223" w:rsidRDefault="00994223" w:rsidP="00994223">
      <w:pPr>
        <w:spacing w:line="276" w:lineRule="auto"/>
        <w:jc w:val="both"/>
        <w:rPr>
          <w:rFonts w:asciiTheme="minorHAnsi" w:hAnsiTheme="minorHAnsi"/>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ředitelka školy, které byl úraz dítěte ohlášen, zajistí, aby byly objektivně zjištěny a případně </w:t>
      </w:r>
    </w:p>
    <w:p w:rsidR="00994223" w:rsidRDefault="00994223" w:rsidP="00994223">
      <w:pPr>
        <w:spacing w:line="276" w:lineRule="auto"/>
        <w:jc w:val="both"/>
        <w:rPr>
          <w:rFonts w:asciiTheme="minorHAnsi" w:hAnsiTheme="minorHAnsi"/>
        </w:rPr>
      </w:pPr>
      <w:r>
        <w:rPr>
          <w:rFonts w:asciiTheme="minorHAnsi" w:hAnsiTheme="minorHAnsi"/>
        </w:rPr>
        <w:t xml:space="preserve">  odstraněny příčiny úrazu.</w:t>
      </w:r>
    </w:p>
    <w:p w:rsidR="00994223" w:rsidRDefault="00994223" w:rsidP="00994223">
      <w:pPr>
        <w:spacing w:line="276" w:lineRule="auto"/>
        <w:jc w:val="both"/>
        <w:rPr>
          <w:rFonts w:asciiTheme="minorHAnsi" w:hAnsiTheme="minorHAnsi"/>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7.5  Pobyt</w:t>
      </w:r>
      <w:proofErr w:type="gramEnd"/>
      <w:r>
        <w:rPr>
          <w:rFonts w:asciiTheme="minorHAnsi" w:hAnsiTheme="minorHAnsi"/>
          <w:u w:val="single"/>
        </w:rPr>
        <w:t xml:space="preserve"> dětí venku</w:t>
      </w:r>
    </w:p>
    <w:p w:rsidR="00994223" w:rsidRDefault="00994223" w:rsidP="00994223">
      <w:pPr>
        <w:spacing w:line="276" w:lineRule="auto"/>
        <w:rPr>
          <w:rFonts w:asciiTheme="minorHAnsi" w:hAnsiTheme="minorHAnsi"/>
          <w:sz w:val="16"/>
          <w:szCs w:val="16"/>
        </w:rPr>
      </w:pPr>
    </w:p>
    <w:p w:rsidR="00994223" w:rsidRDefault="00994223" w:rsidP="00994223">
      <w:pPr>
        <w:rPr>
          <w:rFonts w:asciiTheme="minorHAnsi" w:hAnsiTheme="minorHAnsi" w:cstheme="minorHAnsi"/>
        </w:rPr>
      </w:pPr>
      <w:r>
        <w:rPr>
          <w:rFonts w:asciiTheme="minorHAnsi" w:hAnsiTheme="minorHAnsi" w:cstheme="minorHAnsi"/>
        </w:rPr>
        <w:t xml:space="preserve">▪ při pobytu dětí na školní zahradě nedovolí učitelky dětem bez dohledu na průlezky, </w:t>
      </w:r>
    </w:p>
    <w:p w:rsidR="00994223" w:rsidRDefault="00994223" w:rsidP="00994223">
      <w:pPr>
        <w:rPr>
          <w:rFonts w:asciiTheme="minorHAnsi" w:hAnsiTheme="minorHAnsi" w:cstheme="minorHAnsi"/>
        </w:rPr>
      </w:pPr>
      <w:r>
        <w:rPr>
          <w:rFonts w:asciiTheme="minorHAnsi" w:hAnsiTheme="minorHAnsi" w:cstheme="minorHAnsi"/>
        </w:rPr>
        <w:t xml:space="preserve">  houpačky a jiné nářadí, kde hrozí nebezpečí úrazu; nedovolí jim též samostatné vzdálení se </w:t>
      </w:r>
    </w:p>
    <w:p w:rsidR="00994223" w:rsidRDefault="00994223" w:rsidP="00994223">
      <w:pPr>
        <w:rPr>
          <w:rFonts w:asciiTheme="minorHAnsi" w:hAnsiTheme="minorHAnsi" w:cstheme="minorHAnsi"/>
        </w:rPr>
      </w:pPr>
      <w:r>
        <w:rPr>
          <w:rFonts w:asciiTheme="minorHAnsi" w:hAnsiTheme="minorHAnsi" w:cstheme="minorHAnsi"/>
        </w:rPr>
        <w:t xml:space="preserve">  do prostor zahrady nebo přístřešků, kam sama učitelka nevidí, kde nemůže mít o dětech </w:t>
      </w:r>
    </w:p>
    <w:p w:rsidR="00994223" w:rsidRDefault="00994223" w:rsidP="00994223">
      <w:pPr>
        <w:rPr>
          <w:rFonts w:asciiTheme="minorHAnsi" w:hAnsiTheme="minorHAnsi" w:cstheme="minorHAnsi"/>
          <w:sz w:val="16"/>
          <w:szCs w:val="16"/>
        </w:rPr>
      </w:pPr>
      <w:r>
        <w:rPr>
          <w:rFonts w:asciiTheme="minorHAnsi" w:hAnsiTheme="minorHAnsi" w:cstheme="minorHAnsi"/>
        </w:rPr>
        <w:t xml:space="preserve">  přehled,</w:t>
      </w:r>
    </w:p>
    <w:p w:rsidR="00994223" w:rsidRDefault="00994223" w:rsidP="00994223">
      <w:pPr>
        <w:rPr>
          <w:rFonts w:asciiTheme="minorHAnsi" w:hAnsiTheme="minorHAnsi" w:cstheme="minorHAnsi"/>
          <w:sz w:val="16"/>
          <w:szCs w:val="16"/>
        </w:rPr>
      </w:pPr>
    </w:p>
    <w:p w:rsidR="00994223" w:rsidRDefault="00994223" w:rsidP="00994223">
      <w:pPr>
        <w:spacing w:line="276" w:lineRule="auto"/>
        <w:jc w:val="both"/>
        <w:rPr>
          <w:rFonts w:asciiTheme="minorHAnsi" w:hAnsiTheme="minorHAnsi" w:cstheme="minorHAnsi"/>
        </w:rPr>
      </w:pPr>
      <w:r>
        <w:rPr>
          <w:rFonts w:asciiTheme="minorHAnsi" w:hAnsiTheme="minorHAnsi" w:cstheme="minorHAnsi"/>
        </w:rPr>
        <w:t>▪ učitelé dodržují „Provozní řád školní zahrady“ a v letních měsících směrnici ředitelky školy</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„Zajištění letního režimu MŠ“,</w:t>
      </w:r>
    </w:p>
    <w:p w:rsidR="00994223" w:rsidRDefault="00994223" w:rsidP="00994223">
      <w:pPr>
        <w:spacing w:line="276" w:lineRule="auto"/>
        <w:jc w:val="both"/>
        <w:rPr>
          <w:rFonts w:asciiTheme="minorHAnsi" w:hAnsiTheme="minorHAnsi" w:cs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při vycházkách učitelé využívají pouze známá bezpečná místa, dbají, aby děti neopustily </w:t>
      </w:r>
    </w:p>
    <w:p w:rsidR="00994223" w:rsidRDefault="00994223" w:rsidP="00994223">
      <w:pPr>
        <w:spacing w:line="276" w:lineRule="auto"/>
        <w:jc w:val="both"/>
        <w:rPr>
          <w:rFonts w:asciiTheme="minorHAnsi" w:hAnsiTheme="minorHAnsi"/>
        </w:rPr>
      </w:pPr>
      <w:r>
        <w:rPr>
          <w:rFonts w:asciiTheme="minorHAnsi" w:hAnsiTheme="minorHAnsi"/>
        </w:rPr>
        <w:t xml:space="preserve">  vymezené prostranství,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učitelé před pobytem dětí zkontrolují prostor a odstraní všechny nebezpečné věci a </w:t>
      </w:r>
    </w:p>
    <w:p w:rsidR="00994223" w:rsidRDefault="00994223" w:rsidP="00994223">
      <w:pPr>
        <w:spacing w:line="276" w:lineRule="auto"/>
        <w:jc w:val="both"/>
        <w:rPr>
          <w:rFonts w:asciiTheme="minorHAnsi" w:hAnsiTheme="minorHAnsi"/>
        </w:rPr>
      </w:pPr>
      <w:r>
        <w:rPr>
          <w:rFonts w:asciiTheme="minorHAnsi" w:hAnsiTheme="minorHAnsi"/>
        </w:rPr>
        <w:t xml:space="preserve">  překážky (sklo, hřebíky, plechovky, ostré velké kameny apod.); mají o dětech stálý přehled,</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při přesunech dětí při pobytu mimo území mateřské školy po pozemních komunikacích se </w:t>
      </w:r>
    </w:p>
    <w:p w:rsidR="00994223" w:rsidRDefault="00994223" w:rsidP="00994223">
      <w:pPr>
        <w:spacing w:line="276" w:lineRule="auto"/>
        <w:jc w:val="both"/>
        <w:rPr>
          <w:rFonts w:asciiTheme="minorHAnsi" w:hAnsiTheme="minorHAnsi"/>
        </w:rPr>
      </w:pPr>
      <w:r>
        <w:rPr>
          <w:rFonts w:asciiTheme="minorHAnsi" w:hAnsiTheme="minorHAnsi"/>
        </w:rPr>
        <w:t xml:space="preserve">   pedagogický dohled řídí pravidly silničního provozu,</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 při přecházení vozovky, kde není světelná signalizace, použijí pedagogové terčík,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tam, kde není chodník nebo je-li neschůdný, chodí se po levé krajnici, a kde není krajnice </w:t>
      </w:r>
    </w:p>
    <w:p w:rsidR="00994223" w:rsidRDefault="00994223" w:rsidP="00994223">
      <w:pPr>
        <w:spacing w:line="276" w:lineRule="auto"/>
        <w:jc w:val="both"/>
        <w:rPr>
          <w:rFonts w:asciiTheme="minorHAnsi" w:hAnsiTheme="minorHAnsi"/>
        </w:rPr>
      </w:pPr>
      <w:r>
        <w:rPr>
          <w:rFonts w:asciiTheme="minorHAnsi" w:hAnsiTheme="minorHAnsi"/>
        </w:rPr>
        <w:t xml:space="preserve">   nebo je-li neschůdná, chodí se co nejblíže při levém okraji vozovky,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 chodci smějí jít po krajnici nebo při okraji vozovky nejvýše dva vedle sebe,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při snížené viditelnosti (i za deště, mlhy), zvýšeném provozu na pozemních komunikacích </w:t>
      </w:r>
    </w:p>
    <w:p w:rsidR="00994223" w:rsidRDefault="00994223" w:rsidP="00994223">
      <w:pPr>
        <w:spacing w:line="276" w:lineRule="auto"/>
        <w:jc w:val="both"/>
        <w:rPr>
          <w:rFonts w:asciiTheme="minorHAnsi" w:hAnsiTheme="minorHAnsi"/>
        </w:rPr>
      </w:pPr>
      <w:r>
        <w:rPr>
          <w:rFonts w:asciiTheme="minorHAnsi" w:hAnsiTheme="minorHAnsi"/>
        </w:rPr>
        <w:t xml:space="preserve">  nebo v nebezpečných a nepřehledných úsecích smějí jít chodci pouze za sebou a musí být </w:t>
      </w:r>
    </w:p>
    <w:p w:rsidR="00994223" w:rsidRDefault="00994223" w:rsidP="00994223">
      <w:pPr>
        <w:spacing w:line="276" w:lineRule="auto"/>
        <w:jc w:val="both"/>
        <w:rPr>
          <w:rFonts w:asciiTheme="minorHAnsi" w:hAnsiTheme="minorHAnsi"/>
        </w:rPr>
      </w:pPr>
      <w:r>
        <w:rPr>
          <w:rFonts w:asciiTheme="minorHAnsi" w:hAnsiTheme="minorHAnsi"/>
        </w:rPr>
        <w:t xml:space="preserve">  použity reflexní vesty nebo prvky,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pedagogové jsou povinni nosit na pobyt dětí venku batůžek s nutným zdravotnickým </w:t>
      </w:r>
    </w:p>
    <w:p w:rsidR="00994223" w:rsidRDefault="00994223" w:rsidP="00994223">
      <w:pPr>
        <w:spacing w:line="276" w:lineRule="auto"/>
        <w:jc w:val="both"/>
        <w:rPr>
          <w:rFonts w:asciiTheme="minorHAnsi" w:hAnsiTheme="minorHAnsi"/>
        </w:rPr>
      </w:pPr>
      <w:r>
        <w:rPr>
          <w:rFonts w:asciiTheme="minorHAnsi" w:hAnsiTheme="minorHAnsi"/>
        </w:rPr>
        <w:t xml:space="preserve">  materiálem, aby mohli poskytnout v případě potřeby první pomoc,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zodpovídají i za vybavení batůžku a sledování doby použitelnosti zdravotnického materiálu,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zároveň se písemně zavázali, že v případě potřeby použijí vlastní mobil k přivolání pomoci,</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Calibri" w:hAnsi="Calibri" w:cs="Calibri"/>
        </w:rPr>
      </w:pPr>
      <w:r>
        <w:rPr>
          <w:rFonts w:asciiTheme="minorHAnsi" w:hAnsiTheme="minorHAnsi" w:cstheme="minorHAnsi"/>
        </w:rPr>
        <w:t xml:space="preserve">▪ </w:t>
      </w:r>
      <w:r>
        <w:rPr>
          <w:rFonts w:ascii="Calibri" w:hAnsi="Calibri" w:cs="Calibri"/>
        </w:rPr>
        <w:t xml:space="preserve">průběžně seznamují děti s pravidly bezpečného chování na ulici, v dopravě / přechody pro </w:t>
      </w:r>
    </w:p>
    <w:p w:rsidR="00994223" w:rsidRPr="00360ED0" w:rsidRDefault="00994223" w:rsidP="00994223">
      <w:pPr>
        <w:spacing w:line="276" w:lineRule="auto"/>
        <w:jc w:val="both"/>
        <w:rPr>
          <w:rFonts w:ascii="Calibri" w:hAnsi="Calibri" w:cs="Calibri"/>
        </w:rPr>
      </w:pPr>
      <w:r>
        <w:rPr>
          <w:rFonts w:ascii="Calibri" w:hAnsi="Calibri" w:cs="Calibri"/>
        </w:rPr>
        <w:t xml:space="preserve">  chodce, semafory apod./.</w:t>
      </w:r>
    </w:p>
    <w:p w:rsidR="00994223" w:rsidRDefault="00994223" w:rsidP="00994223">
      <w:pPr>
        <w:spacing w:line="276" w:lineRule="auto"/>
        <w:jc w:val="both"/>
        <w:rPr>
          <w:rFonts w:asciiTheme="minorHAnsi" w:hAnsiTheme="minorHAnsi"/>
          <w:u w:val="single"/>
        </w:rPr>
      </w:pPr>
      <w:r>
        <w:rPr>
          <w:rFonts w:asciiTheme="minorHAnsi" w:hAnsiTheme="minorHAnsi"/>
          <w:u w:val="single"/>
        </w:rPr>
        <w:lastRenderedPageBreak/>
        <w:t>7.6 Sportovní činnosti a pohybové aktivity</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b/>
          <w:bCs/>
        </w:rPr>
        <w:t>před</w:t>
      </w:r>
      <w:r>
        <w:rPr>
          <w:rFonts w:asciiTheme="minorHAnsi" w:hAnsiTheme="minorHAnsi"/>
        </w:rPr>
        <w:t xml:space="preserve"> cvičením dětí a dalšími pohybovými aktivitami, které probíhají ve třídách, popřípadě </w:t>
      </w:r>
      <w:r>
        <w:rPr>
          <w:rFonts w:asciiTheme="minorHAnsi" w:hAnsiTheme="minorHAnsi"/>
        </w:rPr>
        <w:br/>
        <w:t xml:space="preserve">   v jiných vyčleněných prostorách v objektu budovy mateřské školy nebo probíhají </w:t>
      </w:r>
      <w:proofErr w:type="gramStart"/>
      <w:r>
        <w:rPr>
          <w:rFonts w:asciiTheme="minorHAnsi" w:hAnsiTheme="minorHAnsi"/>
        </w:rPr>
        <w:t>ve</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venkovních </w:t>
      </w:r>
      <w:proofErr w:type="gramStart"/>
      <w:r>
        <w:rPr>
          <w:rFonts w:asciiTheme="minorHAnsi" w:hAnsiTheme="minorHAnsi"/>
        </w:rPr>
        <w:t>prostorách</w:t>
      </w:r>
      <w:proofErr w:type="gramEnd"/>
      <w:r>
        <w:rPr>
          <w:rFonts w:asciiTheme="minorHAnsi" w:hAnsiTheme="minorHAnsi"/>
        </w:rPr>
        <w:t xml:space="preserve"> areálu mateřské školy, kontrolují učitelé školy, zda prostory jsou </w:t>
      </w:r>
    </w:p>
    <w:p w:rsidR="00994223" w:rsidRDefault="00994223" w:rsidP="00994223">
      <w:pPr>
        <w:spacing w:line="276" w:lineRule="auto"/>
        <w:jc w:val="both"/>
        <w:rPr>
          <w:rFonts w:asciiTheme="minorHAnsi" w:hAnsiTheme="minorHAnsi"/>
        </w:rPr>
      </w:pPr>
      <w:r>
        <w:rPr>
          <w:rFonts w:asciiTheme="minorHAnsi" w:hAnsiTheme="minorHAnsi"/>
        </w:rPr>
        <w:t xml:space="preserve">   k těmto aktivitám dostatečně připraveny, odstraňují všechny překážky, které by mohly vést </w:t>
      </w:r>
    </w:p>
    <w:p w:rsidR="00994223" w:rsidRDefault="00994223" w:rsidP="00994223">
      <w:pPr>
        <w:spacing w:line="276" w:lineRule="auto"/>
        <w:jc w:val="both"/>
        <w:rPr>
          <w:rFonts w:asciiTheme="minorHAnsi" w:hAnsiTheme="minorHAnsi"/>
        </w:rPr>
      </w:pPr>
      <w:r>
        <w:rPr>
          <w:rFonts w:asciiTheme="minorHAnsi" w:hAnsiTheme="minorHAnsi"/>
        </w:rPr>
        <w:t xml:space="preserve">   ke zranění dítěte a při použití tělocvičného načiní a nářadí kontrolují jeho funkčnost </w:t>
      </w:r>
      <w:r>
        <w:rPr>
          <w:rFonts w:asciiTheme="minorHAnsi" w:hAnsiTheme="minorHAnsi"/>
        </w:rPr>
        <w:br/>
        <w:t xml:space="preserve">   a bezpečnost,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učitelé dále dbají, aby cvičení a pohybové aktivity byly přiměřené věku dětí a podle toho </w:t>
      </w:r>
    </w:p>
    <w:p w:rsidR="00994223" w:rsidRDefault="00994223" w:rsidP="00994223">
      <w:pPr>
        <w:spacing w:line="276" w:lineRule="auto"/>
        <w:jc w:val="both"/>
        <w:rPr>
          <w:rFonts w:asciiTheme="minorHAnsi" w:hAnsiTheme="minorHAnsi"/>
        </w:rPr>
      </w:pPr>
      <w:r>
        <w:rPr>
          <w:rFonts w:asciiTheme="minorHAnsi" w:hAnsiTheme="minorHAnsi"/>
        </w:rPr>
        <w:t xml:space="preserve">  přizpůsobují intenzitu a obtížnost těchto aktivit individuálním schopnostem jednotlivých </w:t>
      </w:r>
    </w:p>
    <w:p w:rsidR="00994223" w:rsidRDefault="00994223" w:rsidP="00994223">
      <w:pPr>
        <w:spacing w:line="276" w:lineRule="auto"/>
        <w:jc w:val="both"/>
        <w:rPr>
          <w:rFonts w:asciiTheme="minorHAnsi" w:hAnsiTheme="minorHAnsi"/>
        </w:rPr>
      </w:pPr>
      <w:r>
        <w:rPr>
          <w:rFonts w:asciiTheme="minorHAnsi" w:hAnsiTheme="minorHAnsi"/>
        </w:rPr>
        <w:t xml:space="preserve">  dětí.</w:t>
      </w:r>
    </w:p>
    <w:p w:rsidR="00994223" w:rsidRDefault="00994223" w:rsidP="00994223">
      <w:pPr>
        <w:spacing w:line="276" w:lineRule="auto"/>
        <w:jc w:val="both"/>
        <w:rPr>
          <w:rFonts w:asciiTheme="minorHAnsi" w:hAnsiTheme="minorHAnsi"/>
        </w:rPr>
      </w:pPr>
    </w:p>
    <w:p w:rsidR="00994223" w:rsidRDefault="00994223" w:rsidP="00994223">
      <w:pPr>
        <w:spacing w:line="276" w:lineRule="auto"/>
        <w:rPr>
          <w:rFonts w:asciiTheme="minorHAnsi" w:hAnsiTheme="minorHAnsi"/>
          <w:u w:val="single"/>
        </w:rPr>
      </w:pPr>
      <w:r>
        <w:rPr>
          <w:rFonts w:asciiTheme="minorHAnsi" w:hAnsiTheme="minorHAnsi"/>
          <w:u w:val="single"/>
        </w:rPr>
        <w:t>7.7 Pracovní a výtvarné činnosti</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při aktivitách rozvíjejících zručnost a výtvarné cítění dětí, při kterých je nezbytné použít </w:t>
      </w:r>
    </w:p>
    <w:p w:rsidR="00994223" w:rsidRDefault="00994223" w:rsidP="00994223">
      <w:pPr>
        <w:spacing w:line="276" w:lineRule="auto"/>
        <w:rPr>
          <w:rFonts w:ascii="Calibri" w:hAnsi="Calibri" w:cs="Calibri"/>
        </w:rPr>
      </w:pPr>
      <w:r>
        <w:rPr>
          <w:rFonts w:asciiTheme="minorHAnsi" w:hAnsiTheme="minorHAnsi"/>
        </w:rPr>
        <w:t xml:space="preserve">  nástroje např. nůžky, tužky, pastelky, štětce či jiné ostré a špičaté pomůcky, </w:t>
      </w:r>
      <w:r>
        <w:rPr>
          <w:rFonts w:ascii="Calibri" w:hAnsi="Calibri" w:cs="Calibri"/>
        </w:rPr>
        <w:t xml:space="preserve">dále drobné </w:t>
      </w:r>
    </w:p>
    <w:p w:rsidR="00994223" w:rsidRDefault="00994223" w:rsidP="00994223">
      <w:pPr>
        <w:spacing w:line="276" w:lineRule="auto"/>
        <w:rPr>
          <w:rFonts w:asciiTheme="minorHAnsi" w:hAnsiTheme="minorHAnsi"/>
        </w:rPr>
      </w:pPr>
      <w:r>
        <w:rPr>
          <w:rFonts w:ascii="Calibri" w:hAnsi="Calibri" w:cs="Calibri"/>
        </w:rPr>
        <w:t xml:space="preserve">  korálky a stavebnicové tvary, které by si mohly děti strčit do nosu či ucha, </w:t>
      </w:r>
      <w:r>
        <w:rPr>
          <w:rFonts w:asciiTheme="minorHAnsi" w:hAnsiTheme="minorHAnsi"/>
        </w:rPr>
        <w:t xml:space="preserve">vykonávají děti </w:t>
      </w:r>
    </w:p>
    <w:p w:rsidR="00994223" w:rsidRDefault="00994223" w:rsidP="00994223">
      <w:pPr>
        <w:spacing w:line="276" w:lineRule="auto"/>
        <w:rPr>
          <w:rFonts w:asciiTheme="minorHAnsi" w:hAnsiTheme="minorHAnsi"/>
          <w:b/>
        </w:rPr>
      </w:pPr>
      <w:r>
        <w:rPr>
          <w:rFonts w:asciiTheme="minorHAnsi" w:hAnsiTheme="minorHAnsi"/>
        </w:rPr>
        <w:t xml:space="preserve">  práci s těmito nástroji a pomůckami za zvýšené opatrnosti a </w:t>
      </w:r>
      <w:r>
        <w:rPr>
          <w:rFonts w:asciiTheme="minorHAnsi" w:hAnsiTheme="minorHAnsi"/>
          <w:b/>
        </w:rPr>
        <w:t xml:space="preserve">výhradně pod dohledem </w:t>
      </w:r>
    </w:p>
    <w:p w:rsidR="00994223" w:rsidRDefault="00994223" w:rsidP="00994223">
      <w:pPr>
        <w:spacing w:line="276" w:lineRule="auto"/>
        <w:rPr>
          <w:rFonts w:ascii="Calibri" w:hAnsi="Calibri" w:cs="Calibri"/>
        </w:rPr>
      </w:pPr>
      <w:r>
        <w:rPr>
          <w:rFonts w:asciiTheme="minorHAnsi" w:hAnsiTheme="minorHAnsi"/>
          <w:b/>
        </w:rPr>
        <w:t xml:space="preserve">  učitele</w:t>
      </w:r>
      <w:r>
        <w:rPr>
          <w:rFonts w:asciiTheme="minorHAnsi" w:hAnsiTheme="minorHAnsi"/>
        </w:rPr>
        <w:t xml:space="preserve"> mateřské školy.</w:t>
      </w:r>
    </w:p>
    <w:p w:rsidR="00994223" w:rsidRDefault="00994223" w:rsidP="00994223">
      <w:pPr>
        <w:spacing w:line="276" w:lineRule="auto"/>
        <w:jc w:val="both"/>
        <w:rPr>
          <w:rFonts w:asciiTheme="minorHAnsi" w:hAnsiTheme="minorHAnsi"/>
        </w:rPr>
      </w:pPr>
    </w:p>
    <w:p w:rsidR="00994223" w:rsidRDefault="00994223" w:rsidP="00994223">
      <w:pPr>
        <w:spacing w:line="276" w:lineRule="auto"/>
        <w:rPr>
          <w:rFonts w:asciiTheme="minorHAnsi" w:hAnsiTheme="minorHAnsi"/>
          <w:b/>
        </w:rPr>
      </w:pPr>
    </w:p>
    <w:p w:rsidR="00994223" w:rsidRDefault="00994223" w:rsidP="00994223">
      <w:pPr>
        <w:spacing w:line="276" w:lineRule="auto"/>
        <w:rPr>
          <w:rFonts w:asciiTheme="minorHAnsi" w:hAnsiTheme="minorHAnsi"/>
          <w:b/>
        </w:rPr>
      </w:pPr>
      <w:r>
        <w:rPr>
          <w:rFonts w:asciiTheme="minorHAnsi" w:hAnsiTheme="minorHAnsi"/>
          <w:b/>
        </w:rPr>
        <w:t>8. Podmínky zajištění ochrany před sociálně patologickými jevy a před projevy diskriminace, nepřátelství nebo násilí.</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důležitým prvkem ochrany před sociálně patologickými jevy je i výchovně vzdělávací </w:t>
      </w:r>
    </w:p>
    <w:p w:rsidR="00994223" w:rsidRDefault="00994223" w:rsidP="00994223">
      <w:pPr>
        <w:spacing w:line="276" w:lineRule="auto"/>
        <w:jc w:val="both"/>
        <w:rPr>
          <w:rFonts w:asciiTheme="minorHAnsi" w:hAnsiTheme="minorHAnsi"/>
        </w:rPr>
      </w:pPr>
      <w:r>
        <w:rPr>
          <w:rFonts w:asciiTheme="minorHAnsi" w:hAnsiTheme="minorHAnsi"/>
        </w:rPr>
        <w:t xml:space="preserve">  působení na děti již v předškolním věku,</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rPr>
          <w:rFonts w:asciiTheme="minorHAnsi" w:hAnsiTheme="minorHAnsi"/>
        </w:rPr>
      </w:pPr>
      <w:r>
        <w:rPr>
          <w:rFonts w:asciiTheme="minorHAnsi" w:hAnsiTheme="minorHAnsi" w:cstheme="minorHAnsi"/>
        </w:rPr>
        <w:t xml:space="preserve">▪ </w:t>
      </w:r>
      <w:r>
        <w:rPr>
          <w:rFonts w:asciiTheme="minorHAnsi" w:hAnsiTheme="minorHAnsi"/>
        </w:rPr>
        <w:t xml:space="preserve">Mateřská škola v Žebráku prostřednictvím školního vzdělávacího programu záměrně, </w:t>
      </w:r>
    </w:p>
    <w:p w:rsidR="00994223" w:rsidRDefault="00994223" w:rsidP="00994223">
      <w:pPr>
        <w:spacing w:line="276" w:lineRule="auto"/>
        <w:rPr>
          <w:rFonts w:asciiTheme="minorHAnsi" w:hAnsiTheme="minorHAnsi"/>
        </w:rPr>
      </w:pPr>
      <w:r>
        <w:rPr>
          <w:rFonts w:asciiTheme="minorHAnsi" w:hAnsiTheme="minorHAnsi"/>
        </w:rPr>
        <w:t xml:space="preserve">  nenásilnou formou a přiměřeně věku a schopnostem dětí provádí prevenci před projevy </w:t>
      </w:r>
    </w:p>
    <w:p w:rsidR="00994223" w:rsidRDefault="00994223" w:rsidP="00994223">
      <w:pPr>
        <w:spacing w:line="276" w:lineRule="auto"/>
        <w:rPr>
          <w:rFonts w:asciiTheme="minorHAnsi" w:hAnsiTheme="minorHAnsi"/>
        </w:rPr>
      </w:pPr>
      <w:r>
        <w:rPr>
          <w:rFonts w:asciiTheme="minorHAnsi" w:hAnsiTheme="minorHAnsi"/>
        </w:rPr>
        <w:t xml:space="preserve">  diskriminace, nepřátelství a násilí. Děti jsou seznamovány s nebezpečím drogové závislosti, </w:t>
      </w:r>
    </w:p>
    <w:p w:rsidR="00994223" w:rsidRDefault="00994223" w:rsidP="00994223">
      <w:pPr>
        <w:spacing w:line="276" w:lineRule="auto"/>
        <w:rPr>
          <w:rFonts w:asciiTheme="minorHAnsi" w:hAnsiTheme="minorHAnsi"/>
        </w:rPr>
      </w:pPr>
      <w:r>
        <w:rPr>
          <w:rFonts w:asciiTheme="minorHAnsi" w:hAnsiTheme="minorHAnsi"/>
        </w:rPr>
        <w:t xml:space="preserve">  alkoholismu, kouření, vandalismu, kriminality a jiných forem nežádoucího chování a jsou jim </w:t>
      </w:r>
    </w:p>
    <w:p w:rsidR="00994223" w:rsidRDefault="00994223" w:rsidP="00994223">
      <w:pPr>
        <w:spacing w:line="276" w:lineRule="auto"/>
        <w:rPr>
          <w:rFonts w:asciiTheme="minorHAnsi" w:hAnsiTheme="minorHAnsi"/>
        </w:rPr>
      </w:pPr>
      <w:r>
        <w:rPr>
          <w:rFonts w:asciiTheme="minorHAnsi" w:hAnsiTheme="minorHAnsi"/>
        </w:rPr>
        <w:t xml:space="preserve">  vysvětlována pozitiva zdravého životního stylu,</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součástí prevence je i vytvoření příznivého sociálního klimatu mezi dětmi navzájem, </w:t>
      </w:r>
      <w:proofErr w:type="gramStart"/>
      <w:r>
        <w:rPr>
          <w:rFonts w:asciiTheme="minorHAnsi" w:hAnsiTheme="minorHAnsi"/>
        </w:rPr>
        <w:t>mezi</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dětmi a pedagogickými pracovníky; učitelky sledují vztahy mezi dětmi a případné nevhodné </w:t>
      </w:r>
    </w:p>
    <w:p w:rsidR="00994223" w:rsidRDefault="00994223" w:rsidP="00994223">
      <w:pPr>
        <w:spacing w:line="276" w:lineRule="auto"/>
        <w:jc w:val="both"/>
        <w:rPr>
          <w:rFonts w:asciiTheme="minorHAnsi" w:hAnsiTheme="minorHAnsi"/>
        </w:rPr>
      </w:pPr>
      <w:r>
        <w:rPr>
          <w:rFonts w:asciiTheme="minorHAnsi" w:hAnsiTheme="minorHAnsi"/>
        </w:rPr>
        <w:t xml:space="preserve">  chování ihned řeší se samotným dítětem nebo s jeho zákonnými zástupci, případně </w:t>
      </w:r>
      <w:proofErr w:type="gramStart"/>
      <w:r>
        <w:rPr>
          <w:rFonts w:asciiTheme="minorHAnsi" w:hAnsiTheme="minorHAnsi"/>
        </w:rPr>
        <w:t>za</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pomoci školských poradenských zařízení,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w:t>
      </w:r>
      <w:r>
        <w:rPr>
          <w:rFonts w:asciiTheme="minorHAnsi" w:hAnsiTheme="minorHAnsi"/>
        </w:rPr>
        <w:t>součástí Školního vzdělávacího programu pro předškolní vzdělávání je minimální</w:t>
      </w:r>
      <w:r>
        <w:rPr>
          <w:rFonts w:asciiTheme="minorHAnsi" w:hAnsiTheme="minorHAnsi" w:cstheme="minorHAnsi"/>
        </w:rPr>
        <w:t xml:space="preserve">  </w:t>
      </w:r>
    </w:p>
    <w:p w:rsidR="00994223" w:rsidRDefault="00994223" w:rsidP="00994223">
      <w:pPr>
        <w:spacing w:line="276" w:lineRule="auto"/>
        <w:rPr>
          <w:rFonts w:asciiTheme="minorHAnsi" w:hAnsiTheme="minorHAnsi" w:cstheme="minorHAnsi"/>
        </w:rPr>
      </w:pPr>
      <w:r>
        <w:rPr>
          <w:rFonts w:asciiTheme="minorHAnsi" w:hAnsiTheme="minorHAnsi" w:cstheme="minorHAnsi"/>
        </w:rPr>
        <w:t xml:space="preserve">  </w:t>
      </w:r>
      <w:r>
        <w:rPr>
          <w:rFonts w:asciiTheme="minorHAnsi" w:hAnsiTheme="minorHAnsi"/>
        </w:rPr>
        <w:t>preventivní program.</w:t>
      </w: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b/>
        </w:rPr>
      </w:pPr>
      <w:r>
        <w:rPr>
          <w:rFonts w:asciiTheme="minorHAnsi" w:hAnsiTheme="minorHAnsi"/>
          <w:b/>
        </w:rPr>
        <w:lastRenderedPageBreak/>
        <w:t>9. Podmínky zacházení s majetkem školy ze strany dětí</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po celou dobu vzdělávání dítěte v mateřské škole působí pedagogičtí pracovníci na děti tak, </w:t>
      </w:r>
    </w:p>
    <w:p w:rsidR="00994223" w:rsidRDefault="00994223" w:rsidP="00994223">
      <w:pPr>
        <w:spacing w:line="276" w:lineRule="auto"/>
        <w:jc w:val="both"/>
        <w:rPr>
          <w:rFonts w:asciiTheme="minorHAnsi" w:hAnsiTheme="minorHAnsi"/>
        </w:rPr>
      </w:pPr>
      <w:r>
        <w:rPr>
          <w:rFonts w:asciiTheme="minorHAnsi" w:hAnsiTheme="minorHAnsi"/>
        </w:rPr>
        <w:t xml:space="preserve">  aby zacházely šetrně s hračkami, učebními pomůckami a dalšími vzdělávacími potřebami; </w:t>
      </w:r>
    </w:p>
    <w:p w:rsidR="00994223" w:rsidRDefault="00994223" w:rsidP="00994223">
      <w:pPr>
        <w:spacing w:line="276" w:lineRule="auto"/>
        <w:jc w:val="both"/>
        <w:rPr>
          <w:rFonts w:asciiTheme="minorHAnsi" w:hAnsiTheme="minorHAnsi"/>
        </w:rPr>
      </w:pPr>
      <w:r>
        <w:rPr>
          <w:rFonts w:asciiTheme="minorHAnsi" w:hAnsiTheme="minorHAnsi"/>
        </w:rPr>
        <w:t xml:space="preserve">  aby záměrně nepoškozovaly ostatní majetek mateřské školy,</w:t>
      </w:r>
    </w:p>
    <w:p w:rsidR="00994223" w:rsidRDefault="00994223" w:rsidP="00994223">
      <w:pPr>
        <w:spacing w:line="276" w:lineRule="auto"/>
        <w:jc w:val="both"/>
        <w:rPr>
          <w:rFonts w:asciiTheme="minorHAnsi" w:hAnsiTheme="minorHAnsi"/>
        </w:rPr>
      </w:pPr>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v případě, že dítě na upozornění pedagogem nereaguje, bude tato záležitost projednána </w:t>
      </w:r>
    </w:p>
    <w:p w:rsidR="00994223" w:rsidRDefault="00994223" w:rsidP="00994223">
      <w:pPr>
        <w:spacing w:line="276" w:lineRule="auto"/>
        <w:jc w:val="both"/>
        <w:rPr>
          <w:rFonts w:asciiTheme="minorHAnsi" w:hAnsiTheme="minorHAnsi"/>
        </w:rPr>
      </w:pPr>
      <w:r>
        <w:rPr>
          <w:rFonts w:asciiTheme="minorHAnsi" w:hAnsiTheme="minorHAnsi"/>
        </w:rPr>
        <w:t xml:space="preserve">  s rodiči a požadována náprava v chování dítěte, případně oprava poškozené věci.</w:t>
      </w:r>
    </w:p>
    <w:p w:rsidR="00994223" w:rsidRDefault="00994223" w:rsidP="00994223">
      <w:pPr>
        <w:spacing w:line="276" w:lineRule="auto"/>
        <w:rPr>
          <w:rFonts w:asciiTheme="minorHAnsi" w:hAnsiTheme="minorHAnsi"/>
          <w:u w:val="single"/>
        </w:rPr>
      </w:pPr>
    </w:p>
    <w:p w:rsidR="00994223" w:rsidRDefault="00994223" w:rsidP="00994223">
      <w:pPr>
        <w:spacing w:line="276" w:lineRule="auto"/>
        <w:rPr>
          <w:rFonts w:asciiTheme="minorHAnsi" w:hAnsiTheme="minorHAnsi"/>
          <w:u w:val="single"/>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9.1  Zacházení</w:t>
      </w:r>
      <w:proofErr w:type="gramEnd"/>
      <w:r>
        <w:rPr>
          <w:rFonts w:asciiTheme="minorHAnsi" w:hAnsiTheme="minorHAnsi"/>
          <w:u w:val="single"/>
        </w:rPr>
        <w:t xml:space="preserve"> s majetkem školy ze strany zákonných zástupců dětí a návštěvníků školy</w:t>
      </w:r>
    </w:p>
    <w:p w:rsidR="00994223" w:rsidRDefault="00994223" w:rsidP="00994223">
      <w:pPr>
        <w:spacing w:line="276" w:lineRule="auto"/>
        <w:rPr>
          <w:rFonts w:asciiTheme="minorHAnsi" w:hAnsiTheme="minorHAnsi"/>
          <w:sz w:val="16"/>
          <w:szCs w:val="16"/>
          <w:u w:val="single"/>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zákonní zástupci dítěte jsou povinni chránit majetek mateřské školy a chovat se tak, aby </w:t>
      </w:r>
    </w:p>
    <w:p w:rsidR="00994223" w:rsidRDefault="00994223" w:rsidP="00994223">
      <w:pPr>
        <w:spacing w:line="276" w:lineRule="auto"/>
        <w:jc w:val="both"/>
        <w:rPr>
          <w:rFonts w:asciiTheme="minorHAnsi" w:hAnsiTheme="minorHAnsi"/>
        </w:rPr>
      </w:pPr>
      <w:r>
        <w:rPr>
          <w:rFonts w:asciiTheme="minorHAnsi" w:hAnsiTheme="minorHAnsi"/>
        </w:rPr>
        <w:t xml:space="preserve">  nedocházelo k žádným škodám; v případě, že zjistí poškození majetku, jsou povinni nahlásit  </w:t>
      </w:r>
    </w:p>
    <w:p w:rsidR="00994223" w:rsidRDefault="00994223" w:rsidP="00994223">
      <w:pPr>
        <w:spacing w:line="276" w:lineRule="auto"/>
        <w:jc w:val="both"/>
        <w:rPr>
          <w:rFonts w:asciiTheme="minorHAnsi" w:hAnsiTheme="minorHAnsi"/>
        </w:rPr>
      </w:pPr>
      <w:r>
        <w:rPr>
          <w:rFonts w:asciiTheme="minorHAnsi" w:hAnsiTheme="minorHAnsi"/>
        </w:rPr>
        <w:t xml:space="preserve">  tuto skutečnost neprodleně některému zaměstnanci školy.</w:t>
      </w: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u w:val="single"/>
        </w:rPr>
      </w:pPr>
      <w:proofErr w:type="gramStart"/>
      <w:r>
        <w:rPr>
          <w:rFonts w:asciiTheme="minorHAnsi" w:hAnsiTheme="minorHAnsi"/>
          <w:u w:val="single"/>
        </w:rPr>
        <w:t xml:space="preserve">9.2  </w:t>
      </w:r>
      <w:r>
        <w:rPr>
          <w:rFonts w:ascii="Calibri" w:hAnsi="Calibri" w:cs="Calibri"/>
          <w:sz w:val="22"/>
          <w:szCs w:val="22"/>
          <w:u w:val="single"/>
        </w:rPr>
        <w:t>Odpovědnost</w:t>
      </w:r>
      <w:proofErr w:type="gramEnd"/>
      <w:r>
        <w:rPr>
          <w:rFonts w:ascii="Calibri" w:hAnsi="Calibri" w:cs="Calibri"/>
          <w:sz w:val="22"/>
          <w:szCs w:val="22"/>
          <w:u w:val="single"/>
        </w:rPr>
        <w:t xml:space="preserve"> za škodu/újmu v mateřské škole</w:t>
      </w:r>
    </w:p>
    <w:p w:rsidR="00994223" w:rsidRDefault="00994223" w:rsidP="00994223">
      <w:pPr>
        <w:pStyle w:val="Bezmezer"/>
        <w:rPr>
          <w:rStyle w:val="Styl1Char"/>
          <w:b/>
          <w:bCs/>
          <w:sz w:val="16"/>
          <w:szCs w:val="16"/>
        </w:rPr>
      </w:pPr>
    </w:p>
    <w:p w:rsidR="00994223" w:rsidRDefault="00994223" w:rsidP="00994223">
      <w:pPr>
        <w:pStyle w:val="Bezmezer"/>
        <w:spacing w:line="276" w:lineRule="auto"/>
        <w:rPr>
          <w:rFonts w:cs="Calibri"/>
        </w:rPr>
      </w:pPr>
      <w:r>
        <w:rPr>
          <w:rFonts w:cstheme="minorHAnsi"/>
        </w:rPr>
        <w:t xml:space="preserve">▪ </w:t>
      </w:r>
      <w:r>
        <w:rPr>
          <w:rStyle w:val="Styl1Char"/>
          <w:b/>
          <w:bCs/>
          <w:u w:val="single"/>
        </w:rPr>
        <w:t>mateřská škola</w:t>
      </w:r>
      <w:r>
        <w:rPr>
          <w:rFonts w:cs="Calibri"/>
        </w:rPr>
        <w:t xml:space="preserve"> odpovídá dětem za škodu, která vznikla porušením právních povinností  </w:t>
      </w:r>
    </w:p>
    <w:p w:rsidR="00994223" w:rsidRDefault="00994223" w:rsidP="00994223">
      <w:pPr>
        <w:pStyle w:val="Bezmezer"/>
        <w:spacing w:line="276" w:lineRule="auto"/>
        <w:rPr>
          <w:rFonts w:cs="Calibri"/>
        </w:rPr>
      </w:pPr>
      <w:r>
        <w:rPr>
          <w:rFonts w:cs="Calibri"/>
        </w:rPr>
        <w:t xml:space="preserve">  nebo úrazem podle § 391 zákona č. 262/2006 Sb.; </w:t>
      </w:r>
      <w:r>
        <w:rPr>
          <w:rFonts w:cs="Calibri"/>
          <w:b/>
        </w:rPr>
        <w:t>š</w:t>
      </w:r>
      <w:r>
        <w:rPr>
          <w:rStyle w:val="Styl1Char"/>
          <w:b/>
          <w:bCs/>
        </w:rPr>
        <w:t>kola se může zprostit odpovědnosti</w:t>
      </w:r>
      <w:r>
        <w:rPr>
          <w:rFonts w:cs="Calibri"/>
        </w:rPr>
        <w:t xml:space="preserve">, </w:t>
      </w:r>
    </w:p>
    <w:p w:rsidR="00994223" w:rsidRDefault="00994223" w:rsidP="00994223">
      <w:pPr>
        <w:pStyle w:val="Bezmezer"/>
        <w:spacing w:line="276" w:lineRule="auto"/>
        <w:rPr>
          <w:rFonts w:cs="Calibri"/>
        </w:rPr>
      </w:pPr>
      <w:r>
        <w:rPr>
          <w:rFonts w:cs="Calibri"/>
        </w:rPr>
        <w:t xml:space="preserve">  prokáže-li že vynaložila veškerou péči, kterou lze požadovat, aby ke škodě/újmě nedošlo </w:t>
      </w:r>
    </w:p>
    <w:p w:rsidR="00994223" w:rsidRDefault="00994223" w:rsidP="00994223">
      <w:pPr>
        <w:pStyle w:val="Bezmezer"/>
        <w:spacing w:line="276" w:lineRule="auto"/>
        <w:rPr>
          <w:rFonts w:cs="Calibri"/>
        </w:rPr>
      </w:pPr>
      <w:r>
        <w:rPr>
          <w:rFonts w:cs="Calibri"/>
        </w:rPr>
        <w:t xml:space="preserve">  včetně dohledu,</w:t>
      </w:r>
    </w:p>
    <w:p w:rsidR="00994223" w:rsidRDefault="00994223" w:rsidP="00994223">
      <w:pPr>
        <w:pStyle w:val="Bezmezer"/>
        <w:spacing w:line="276" w:lineRule="auto"/>
        <w:rPr>
          <w:rFonts w:ascii="Calibri" w:hAnsi="Calibri" w:cs="Calibri"/>
          <w:sz w:val="16"/>
          <w:szCs w:val="16"/>
        </w:rPr>
      </w:pPr>
    </w:p>
    <w:p w:rsidR="00994223" w:rsidRDefault="00994223" w:rsidP="00994223">
      <w:pPr>
        <w:pStyle w:val="Bezmezer"/>
        <w:rPr>
          <w:rFonts w:cs="Calibri"/>
        </w:rPr>
      </w:pPr>
      <w:r>
        <w:rPr>
          <w:rFonts w:cstheme="minorHAnsi"/>
        </w:rPr>
        <w:t xml:space="preserve">▪ </w:t>
      </w:r>
      <w:r>
        <w:rPr>
          <w:rStyle w:val="Styl1Char"/>
          <w:b/>
          <w:bCs/>
          <w:u w:val="single"/>
        </w:rPr>
        <w:t>děti v mateřské škole</w:t>
      </w:r>
      <w:r>
        <w:rPr>
          <w:rFonts w:cs="Calibri"/>
        </w:rPr>
        <w:t xml:space="preserve"> odpovídají škole za škodu, pokud byly způsobilé ovládnout své </w:t>
      </w:r>
    </w:p>
    <w:p w:rsidR="00994223" w:rsidRDefault="00994223" w:rsidP="00994223">
      <w:pPr>
        <w:pStyle w:val="Bezmezer"/>
        <w:rPr>
          <w:rFonts w:cs="Calibri"/>
        </w:rPr>
      </w:pPr>
      <w:r>
        <w:rPr>
          <w:rFonts w:cs="Calibri"/>
        </w:rPr>
        <w:t xml:space="preserve">  jednání a posoudit jeho následky /škodu podle § 2920 a § 2921 zákona č. 89/2012, </w:t>
      </w:r>
    </w:p>
    <w:p w:rsidR="00994223" w:rsidRDefault="00994223" w:rsidP="00994223">
      <w:pPr>
        <w:pStyle w:val="Bezmezer"/>
        <w:rPr>
          <w:rFonts w:cs="Calibri"/>
        </w:rPr>
      </w:pPr>
      <w:r>
        <w:rPr>
          <w:rFonts w:cs="Calibri"/>
        </w:rPr>
        <w:t xml:space="preserve">  občanský zákoník,</w:t>
      </w:r>
    </w:p>
    <w:p w:rsidR="00994223" w:rsidRDefault="00994223" w:rsidP="00994223">
      <w:pPr>
        <w:pStyle w:val="Bezmezer"/>
        <w:rPr>
          <w:rFonts w:cs="Calibri"/>
          <w:i/>
          <w:iCs/>
        </w:rPr>
      </w:pPr>
      <w:r>
        <w:rPr>
          <w:rFonts w:cs="Calibri"/>
          <w:i/>
          <w:iCs/>
        </w:rPr>
        <w:t xml:space="preserve">  škodou/újmou rozumíme:</w:t>
      </w:r>
    </w:p>
    <w:p w:rsidR="00994223" w:rsidRDefault="00994223" w:rsidP="00994223">
      <w:pPr>
        <w:pStyle w:val="Bezmezer"/>
        <w:rPr>
          <w:rFonts w:cs="Calibri"/>
          <w:i/>
          <w:iCs/>
        </w:rPr>
      </w:pPr>
      <w:r>
        <w:rPr>
          <w:rFonts w:cs="Calibri"/>
          <w:i/>
          <w:iCs/>
        </w:rPr>
        <w:t>- majetková újma (škoda) – ztráta na majetku</w:t>
      </w:r>
    </w:p>
    <w:p w:rsidR="00994223" w:rsidRDefault="00994223" w:rsidP="00994223">
      <w:pPr>
        <w:pStyle w:val="Bezmezer"/>
        <w:rPr>
          <w:rFonts w:cs="Calibri"/>
          <w:i/>
          <w:iCs/>
        </w:rPr>
      </w:pPr>
      <w:r>
        <w:rPr>
          <w:rFonts w:cs="Calibri"/>
          <w:i/>
          <w:iCs/>
        </w:rPr>
        <w:t>- nemajetková újma – újma na zdraví</w:t>
      </w:r>
    </w:p>
    <w:p w:rsidR="00994223" w:rsidRDefault="00994223" w:rsidP="00994223">
      <w:pPr>
        <w:pStyle w:val="Bezmezer"/>
        <w:rPr>
          <w:rFonts w:cs="Calibri"/>
          <w:i/>
          <w:iCs/>
          <w:sz w:val="16"/>
          <w:szCs w:val="16"/>
        </w:rPr>
      </w:pPr>
    </w:p>
    <w:p w:rsidR="00994223" w:rsidRDefault="00994223" w:rsidP="00994223">
      <w:pPr>
        <w:widowControl w:val="0"/>
        <w:rPr>
          <w:rFonts w:ascii="Calibri" w:hAnsi="Calibri" w:cs="Calibri"/>
        </w:rPr>
      </w:pPr>
      <w:r>
        <w:rPr>
          <w:rFonts w:asciiTheme="minorHAnsi" w:hAnsiTheme="minorHAnsi" w:cstheme="minorHAnsi"/>
        </w:rPr>
        <w:t xml:space="preserve">▪ </w:t>
      </w:r>
      <w:r>
        <w:rPr>
          <w:rFonts w:ascii="Calibri" w:hAnsi="Calibri" w:cs="Calibri"/>
        </w:rPr>
        <w:t xml:space="preserve">děti jsou pojištěny proti úrazům v době pobytu v mateřské škole a při akcích </w:t>
      </w:r>
    </w:p>
    <w:p w:rsidR="00994223" w:rsidRDefault="00994223" w:rsidP="00994223">
      <w:pPr>
        <w:widowControl w:val="0"/>
        <w:rPr>
          <w:rFonts w:ascii="Calibri" w:hAnsi="Calibri" w:cs="Calibri"/>
          <w:sz w:val="22"/>
          <w:szCs w:val="22"/>
        </w:rPr>
      </w:pPr>
      <w:r>
        <w:rPr>
          <w:rFonts w:ascii="Calibri" w:hAnsi="Calibri" w:cs="Calibri"/>
        </w:rPr>
        <w:t xml:space="preserve">  organizovaných mateřskou školou</w:t>
      </w:r>
      <w:r>
        <w:rPr>
          <w:rFonts w:ascii="Calibri" w:hAnsi="Calibri" w:cs="Calibri"/>
          <w:sz w:val="22"/>
          <w:szCs w:val="22"/>
        </w:rPr>
        <w:t xml:space="preserve">, </w:t>
      </w:r>
    </w:p>
    <w:p w:rsidR="00994223" w:rsidRDefault="00994223" w:rsidP="00994223">
      <w:pPr>
        <w:spacing w:line="276" w:lineRule="auto"/>
        <w:rPr>
          <w:rFonts w:ascii="Calibri" w:hAnsi="Calibri" w:cs="Calibri"/>
        </w:rPr>
      </w:pP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b/>
        </w:rPr>
      </w:pPr>
      <w:r>
        <w:rPr>
          <w:rFonts w:asciiTheme="minorHAnsi" w:hAnsiTheme="minorHAnsi"/>
          <w:b/>
          <w:bCs/>
        </w:rPr>
        <w:t>10.</w:t>
      </w:r>
      <w:r>
        <w:rPr>
          <w:rFonts w:asciiTheme="minorHAnsi" w:hAnsiTheme="minorHAnsi"/>
          <w:b/>
        </w:rPr>
        <w:t xml:space="preserve"> Poučení o povinnosti dodržovat školní řád (§ 22 odst. 1 písm. b), § 30 odst. 3 školského zákona)</w:t>
      </w:r>
    </w:p>
    <w:p w:rsidR="00994223" w:rsidRDefault="00994223" w:rsidP="00994223">
      <w:pPr>
        <w:spacing w:line="276" w:lineRule="auto"/>
        <w:rPr>
          <w:rFonts w:asciiTheme="minorHAnsi" w:hAnsiTheme="minorHAnsi"/>
          <w:b/>
        </w:rPr>
      </w:pPr>
    </w:p>
    <w:p w:rsidR="00994223" w:rsidRDefault="00994223" w:rsidP="00994223">
      <w:pPr>
        <w:pStyle w:val="Styl1"/>
        <w:spacing w:line="276" w:lineRule="auto"/>
        <w:ind w:left="0" w:firstLine="0"/>
        <w:jc w:val="both"/>
        <w:rPr>
          <w:rFonts w:cstheme="minorHAnsi"/>
        </w:rPr>
      </w:pPr>
      <w:r>
        <w:rPr>
          <w:rFonts w:cstheme="minorHAnsi"/>
        </w:rPr>
        <w:t xml:space="preserve">▪ </w:t>
      </w:r>
      <w:r>
        <w:t>Provozní zaměstnanci i pedagogové byli se změnou seznámeni dne 3. 1. 2024.</w:t>
      </w:r>
    </w:p>
    <w:p w:rsidR="00994223" w:rsidRDefault="00994223" w:rsidP="00994223">
      <w:pPr>
        <w:pStyle w:val="Styl1"/>
        <w:spacing w:line="276" w:lineRule="auto"/>
        <w:ind w:left="0" w:firstLine="0"/>
        <w:jc w:val="both"/>
      </w:pPr>
      <w:r>
        <w:t xml:space="preserve">  Školní řád byl také projednán na pedagogické radě dne 29. 1. 2024 a platí do odvolání.</w:t>
      </w:r>
    </w:p>
    <w:p w:rsidR="00994223" w:rsidRDefault="00994223" w:rsidP="00994223">
      <w:pPr>
        <w:pStyle w:val="Styl1"/>
        <w:spacing w:line="276" w:lineRule="auto"/>
        <w:ind w:left="0" w:firstLine="0"/>
        <w:jc w:val="both"/>
      </w:pPr>
    </w:p>
    <w:p w:rsidR="00994223" w:rsidRDefault="00994223" w:rsidP="00994223">
      <w:pPr>
        <w:spacing w:line="276" w:lineRule="auto"/>
        <w:jc w:val="both"/>
        <w:rPr>
          <w:rFonts w:asciiTheme="minorHAnsi" w:hAnsiTheme="minorHAnsi"/>
          <w:b/>
        </w:rPr>
      </w:pPr>
      <w:r>
        <w:rPr>
          <w:rFonts w:asciiTheme="minorHAnsi" w:hAnsiTheme="minorHAnsi" w:cstheme="minorHAnsi"/>
        </w:rPr>
        <w:t xml:space="preserve">▪ </w:t>
      </w:r>
      <w:r>
        <w:rPr>
          <w:rFonts w:asciiTheme="minorHAnsi" w:hAnsiTheme="minorHAnsi"/>
        </w:rPr>
        <w:t xml:space="preserve">Školní řád </w:t>
      </w:r>
      <w:r>
        <w:rPr>
          <w:rFonts w:asciiTheme="minorHAnsi" w:hAnsiTheme="minorHAnsi"/>
          <w:b/>
        </w:rPr>
        <w:t>nabývá účinnosti dnem 1. 1. 2024</w:t>
      </w:r>
      <w:r>
        <w:rPr>
          <w:rFonts w:asciiTheme="minorHAnsi" w:hAnsiTheme="minorHAnsi"/>
        </w:rPr>
        <w:t xml:space="preserve"> a je </w:t>
      </w:r>
      <w:r>
        <w:rPr>
          <w:rFonts w:asciiTheme="minorHAnsi" w:hAnsiTheme="minorHAnsi"/>
          <w:b/>
        </w:rPr>
        <w:t xml:space="preserve">závazný pro všechny účastníky </w:t>
      </w:r>
    </w:p>
    <w:p w:rsidR="00994223" w:rsidRDefault="00994223" w:rsidP="00994223">
      <w:pPr>
        <w:spacing w:line="276" w:lineRule="auto"/>
        <w:jc w:val="both"/>
        <w:rPr>
          <w:rFonts w:asciiTheme="minorHAnsi" w:hAnsiTheme="minorHAnsi"/>
        </w:rPr>
      </w:pPr>
      <w:r>
        <w:rPr>
          <w:rFonts w:asciiTheme="minorHAnsi" w:hAnsiTheme="minorHAnsi"/>
          <w:b/>
        </w:rPr>
        <w:lastRenderedPageBreak/>
        <w:t xml:space="preserve">   předškolního vzdělávání</w:t>
      </w:r>
      <w:r>
        <w:rPr>
          <w:rFonts w:asciiTheme="minorHAnsi" w:hAnsiTheme="minorHAnsi"/>
        </w:rPr>
        <w:t xml:space="preserve"> (zaměstnance výše uvedené mateřské školy, zákonné zástupce </w:t>
      </w:r>
      <w:r>
        <w:rPr>
          <w:rFonts w:asciiTheme="minorHAnsi" w:hAnsiTheme="minorHAnsi"/>
        </w:rPr>
        <w:br/>
        <w:t xml:space="preserve">   a jejich děti, všechny návštěvníky školy). Nabytím účinnosti tohoto školního řádu končí </w:t>
      </w:r>
    </w:p>
    <w:p w:rsidR="00994223" w:rsidRDefault="00994223" w:rsidP="00994223">
      <w:pPr>
        <w:spacing w:line="276" w:lineRule="auto"/>
        <w:jc w:val="both"/>
        <w:rPr>
          <w:rFonts w:asciiTheme="minorHAnsi" w:hAnsiTheme="minorHAnsi"/>
        </w:rPr>
      </w:pPr>
      <w:r>
        <w:rPr>
          <w:rFonts w:asciiTheme="minorHAnsi" w:hAnsiTheme="minorHAnsi"/>
        </w:rPr>
        <w:t xml:space="preserve">   platnost školního </w:t>
      </w:r>
      <w:r w:rsidRPr="00005816">
        <w:rPr>
          <w:rFonts w:asciiTheme="minorHAnsi" w:hAnsiTheme="minorHAnsi"/>
        </w:rPr>
        <w:t xml:space="preserve">řádu </w:t>
      </w:r>
      <w:proofErr w:type="spellStart"/>
      <w:proofErr w:type="gramStart"/>
      <w:r w:rsidRPr="00005816">
        <w:rPr>
          <w:rFonts w:asciiTheme="minorHAnsi" w:hAnsiTheme="minorHAnsi"/>
        </w:rPr>
        <w:t>Č.j</w:t>
      </w:r>
      <w:proofErr w:type="spellEnd"/>
      <w:r w:rsidRPr="00005816">
        <w:rPr>
          <w:rFonts w:asciiTheme="minorHAnsi" w:hAnsiTheme="minorHAnsi"/>
        </w:rPr>
        <w:t>: 07/2021</w:t>
      </w:r>
      <w:proofErr w:type="gramEnd"/>
      <w:r w:rsidRPr="00005816">
        <w:rPr>
          <w:rFonts w:asciiTheme="minorHAnsi" w:hAnsiTheme="minorHAnsi"/>
        </w:rPr>
        <w:t xml:space="preserve"> ze dne 15.1.2021.</w:t>
      </w:r>
    </w:p>
    <w:p w:rsidR="00994223" w:rsidRDefault="00994223" w:rsidP="00994223">
      <w:pPr>
        <w:spacing w:line="276" w:lineRule="auto"/>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Nově přijímané zaměstnance seznámí s touto směrnicí zaměstnavatel při jejich nástupu </w:t>
      </w:r>
      <w:proofErr w:type="gramStart"/>
      <w:r>
        <w:rPr>
          <w:rFonts w:asciiTheme="minorHAnsi" w:hAnsiTheme="minorHAnsi"/>
        </w:rPr>
        <w:t>do</w:t>
      </w:r>
      <w:proofErr w:type="gramEnd"/>
      <w:r>
        <w:rPr>
          <w:rFonts w:asciiTheme="minorHAnsi" w:hAnsiTheme="minorHAnsi"/>
        </w:rPr>
        <w:t xml:space="preserve">  </w:t>
      </w:r>
    </w:p>
    <w:p w:rsidR="00994223" w:rsidRDefault="00994223" w:rsidP="00994223">
      <w:pPr>
        <w:spacing w:line="276" w:lineRule="auto"/>
        <w:jc w:val="both"/>
        <w:rPr>
          <w:rFonts w:asciiTheme="minorHAnsi" w:hAnsiTheme="minorHAnsi"/>
        </w:rPr>
      </w:pPr>
      <w:r>
        <w:rPr>
          <w:rFonts w:asciiTheme="minorHAnsi" w:hAnsiTheme="minorHAnsi"/>
        </w:rPr>
        <w:t xml:space="preserve">  zaměstnání. </w:t>
      </w:r>
    </w:p>
    <w:p w:rsidR="00994223" w:rsidRDefault="00994223" w:rsidP="00994223">
      <w:pPr>
        <w:spacing w:line="276" w:lineRule="auto"/>
        <w:jc w:val="both"/>
        <w:rPr>
          <w:rFonts w:asciiTheme="minorHAnsi" w:hAnsiTheme="minorHAnsi"/>
          <w:sz w:val="16"/>
          <w:szCs w:val="16"/>
        </w:rPr>
      </w:pPr>
    </w:p>
    <w:p w:rsidR="00994223" w:rsidRDefault="00994223" w:rsidP="00994223">
      <w:pPr>
        <w:spacing w:line="276" w:lineRule="auto"/>
        <w:jc w:val="both"/>
        <w:rPr>
          <w:rFonts w:asciiTheme="minorHAnsi" w:hAnsiTheme="minorHAnsi"/>
        </w:rPr>
      </w:pPr>
      <w:r>
        <w:rPr>
          <w:rFonts w:asciiTheme="minorHAnsi" w:hAnsiTheme="minorHAnsi" w:cstheme="minorHAnsi"/>
        </w:rPr>
        <w:t xml:space="preserve">▪ </w:t>
      </w:r>
      <w:r>
        <w:rPr>
          <w:rFonts w:asciiTheme="minorHAnsi" w:hAnsiTheme="minorHAnsi"/>
        </w:rPr>
        <w:t xml:space="preserve">Na důkaz seznámení se s obsahem směrnice a jeho porozuměním zaměstnanci stvrzují </w:t>
      </w:r>
    </w:p>
    <w:p w:rsidR="00994223" w:rsidRDefault="00994223" w:rsidP="00994223">
      <w:pPr>
        <w:spacing w:line="276" w:lineRule="auto"/>
        <w:jc w:val="both"/>
        <w:rPr>
          <w:rFonts w:asciiTheme="minorHAnsi" w:hAnsiTheme="minorHAnsi"/>
        </w:rPr>
      </w:pPr>
      <w:r>
        <w:rPr>
          <w:rFonts w:asciiTheme="minorHAnsi" w:hAnsiTheme="minorHAnsi"/>
        </w:rPr>
        <w:t xml:space="preserve">  svým podpisem.</w:t>
      </w:r>
    </w:p>
    <w:p w:rsidR="00994223" w:rsidRDefault="00994223" w:rsidP="00994223">
      <w:pPr>
        <w:spacing w:line="276" w:lineRule="auto"/>
        <w:jc w:val="both"/>
        <w:rPr>
          <w:rFonts w:asciiTheme="minorHAnsi" w:hAnsiTheme="minorHAnsi"/>
        </w:rPr>
      </w:pPr>
    </w:p>
    <w:p w:rsidR="00994223" w:rsidRDefault="00994223" w:rsidP="00994223">
      <w:pPr>
        <w:spacing w:line="276" w:lineRule="auto"/>
        <w:rPr>
          <w:rFonts w:ascii="Calibri" w:hAnsi="Calibri"/>
          <w:sz w:val="16"/>
          <w:szCs w:val="16"/>
        </w:rPr>
      </w:pPr>
    </w:p>
    <w:p w:rsidR="00994223" w:rsidRDefault="00994223" w:rsidP="00994223">
      <w:pPr>
        <w:spacing w:line="276" w:lineRule="auto"/>
        <w:rPr>
          <w:rFonts w:asciiTheme="minorHAnsi" w:hAnsiTheme="minorHAnsi"/>
        </w:rPr>
      </w:pPr>
      <w:r>
        <w:rPr>
          <w:rFonts w:asciiTheme="minorHAnsi" w:hAnsiTheme="minorHAnsi"/>
        </w:rPr>
        <w:t>V Žebráku 28. 12. 2023</w:t>
      </w:r>
    </w:p>
    <w:p w:rsidR="00994223" w:rsidRDefault="00994223" w:rsidP="00994223">
      <w:pPr>
        <w:spacing w:line="276" w:lineRule="auto"/>
        <w:rPr>
          <w:rFonts w:asciiTheme="minorHAnsi" w:hAnsiTheme="minorHAnsi"/>
        </w:rPr>
      </w:pPr>
    </w:p>
    <w:p w:rsidR="00994223" w:rsidRDefault="00994223" w:rsidP="00994223">
      <w:pPr>
        <w:spacing w:line="276" w:lineRule="auto"/>
        <w:rPr>
          <w:rFonts w:asciiTheme="minorHAnsi" w:hAnsiTheme="minorHAnsi"/>
        </w:rPr>
      </w:pPr>
      <w:r>
        <w:rPr>
          <w:rFonts w:asciiTheme="minorHAnsi" w:hAnsiTheme="minorHAnsi"/>
        </w:rPr>
        <w:t xml:space="preserve">                                                                                                                 Bc. Alena Šínová, v. r.</w:t>
      </w:r>
    </w:p>
    <w:p w:rsidR="00994223" w:rsidRDefault="00994223" w:rsidP="00994223">
      <w:pPr>
        <w:pStyle w:val="Default"/>
        <w:spacing w:line="276" w:lineRule="auto"/>
        <w:rPr>
          <w:rFonts w:asciiTheme="minorHAnsi" w:hAnsiTheme="minorHAnsi"/>
        </w:rPr>
      </w:pPr>
      <w:r>
        <w:rPr>
          <w:rFonts w:asciiTheme="minorHAnsi" w:hAnsiTheme="minorHAnsi"/>
        </w:rPr>
        <w:t xml:space="preserve">                                                                                                               ředitelka mateřské školy</w:t>
      </w:r>
    </w:p>
    <w:p w:rsidR="009D1CB1" w:rsidRDefault="009D1CB1"/>
    <w:sectPr w:rsidR="009D1CB1" w:rsidSect="009D1C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7A78"/>
    <w:multiLevelType w:val="hybridMultilevel"/>
    <w:tmpl w:val="CA4451C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93950E4"/>
    <w:multiLevelType w:val="hybridMultilevel"/>
    <w:tmpl w:val="D53C0CA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B3E4EDF"/>
    <w:multiLevelType w:val="hybridMultilevel"/>
    <w:tmpl w:val="68C6F38C"/>
    <w:lvl w:ilvl="0" w:tplc="FFFFFFFF">
      <w:numFmt w:val="decimal"/>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FF37543"/>
    <w:multiLevelType w:val="hybridMultilevel"/>
    <w:tmpl w:val="C00291D8"/>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BEE4D73"/>
    <w:multiLevelType w:val="multilevel"/>
    <w:tmpl w:val="E1EA906E"/>
    <w:lvl w:ilvl="0">
      <w:start w:val="2"/>
      <w:numFmt w:val="decimal"/>
      <w:lvlText w:val="%1."/>
      <w:lvlJc w:val="left"/>
      <w:pPr>
        <w:tabs>
          <w:tab w:val="num" w:pos="717"/>
        </w:tabs>
        <w:ind w:left="717" w:hanging="360"/>
      </w:pPr>
    </w:lvl>
    <w:lvl w:ilvl="1">
      <w:start w:val="1"/>
      <w:numFmt w:val="decimal"/>
      <w:pStyle w:val="Styl4"/>
      <w:lvlText w:val="%1.%2."/>
      <w:lvlJc w:val="left"/>
      <w:pPr>
        <w:tabs>
          <w:tab w:val="num" w:pos="1437"/>
        </w:tabs>
        <w:ind w:left="1149" w:hanging="432"/>
      </w:pPr>
    </w:lvl>
    <w:lvl w:ilvl="2">
      <w:start w:val="1"/>
      <w:numFmt w:val="decimal"/>
      <w:lvlText w:val="%1.%2.%3."/>
      <w:lvlJc w:val="left"/>
      <w:pPr>
        <w:tabs>
          <w:tab w:val="num" w:pos="2157"/>
        </w:tabs>
        <w:ind w:left="1581" w:hanging="504"/>
      </w:pPr>
    </w:lvl>
    <w:lvl w:ilvl="3">
      <w:start w:val="1"/>
      <w:numFmt w:val="decimal"/>
      <w:lvlText w:val="%1.%2.%3.%4."/>
      <w:lvlJc w:val="left"/>
      <w:pPr>
        <w:tabs>
          <w:tab w:val="num" w:pos="287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957"/>
        </w:tabs>
        <w:ind w:left="3093" w:hanging="936"/>
      </w:pPr>
    </w:lvl>
    <w:lvl w:ilvl="6">
      <w:start w:val="1"/>
      <w:numFmt w:val="decimal"/>
      <w:lvlText w:val="%1.%2.%3.%4.%5.%6.%7."/>
      <w:lvlJc w:val="left"/>
      <w:pPr>
        <w:tabs>
          <w:tab w:val="num" w:pos="4677"/>
        </w:tabs>
        <w:ind w:left="3597" w:hanging="1080"/>
      </w:pPr>
    </w:lvl>
    <w:lvl w:ilvl="7">
      <w:start w:val="1"/>
      <w:numFmt w:val="decimal"/>
      <w:lvlText w:val="%1.%2.%3.%4.%5.%6.%7.%8."/>
      <w:lvlJc w:val="left"/>
      <w:pPr>
        <w:tabs>
          <w:tab w:val="num" w:pos="5397"/>
        </w:tabs>
        <w:ind w:left="4101" w:hanging="1224"/>
      </w:pPr>
    </w:lvl>
    <w:lvl w:ilvl="8">
      <w:start w:val="1"/>
      <w:numFmt w:val="decimal"/>
      <w:lvlText w:val="%1.%2.%3.%4.%5.%6.%7.%8.%9."/>
      <w:lvlJc w:val="left"/>
      <w:pPr>
        <w:tabs>
          <w:tab w:val="num" w:pos="5757"/>
        </w:tabs>
        <w:ind w:left="4677" w:hanging="1440"/>
      </w:pPr>
    </w:lvl>
  </w:abstractNum>
  <w:abstractNum w:abstractNumId="5">
    <w:nsid w:val="46F7392E"/>
    <w:multiLevelType w:val="hybridMultilevel"/>
    <w:tmpl w:val="6CA46D6E"/>
    <w:lvl w:ilvl="0" w:tplc="04050017">
      <w:start w:val="1"/>
      <w:numFmt w:val="lowerLetter"/>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8E117BE"/>
    <w:multiLevelType w:val="hybridMultilevel"/>
    <w:tmpl w:val="C1205F0A"/>
    <w:lvl w:ilvl="0" w:tplc="F4B43772">
      <w:start w:val="1"/>
      <w:numFmt w:val="lowerLetter"/>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49353B97"/>
    <w:multiLevelType w:val="hybridMultilevel"/>
    <w:tmpl w:val="68C6F38C"/>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59166163"/>
    <w:multiLevelType w:val="hybridMultilevel"/>
    <w:tmpl w:val="AC9C6D0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8F40DF5"/>
    <w:multiLevelType w:val="hybridMultilevel"/>
    <w:tmpl w:val="2A9AE18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4"/>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4223"/>
    <w:rsid w:val="00994223"/>
    <w:rsid w:val="009D1C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223"/>
    <w:pPr>
      <w:suppressAutoHyphens/>
      <w:spacing w:after="0" w:line="240" w:lineRule="auto"/>
    </w:pPr>
    <w:rPr>
      <w:rFonts w:ascii="Times New Roman" w:eastAsia="Times New Roman" w:hAnsi="Times New Roman" w:cs="Times New Roman"/>
      <w:sz w:val="24"/>
      <w:szCs w:val="24"/>
      <w:lang w:eastAsia="ar-SA"/>
    </w:rPr>
  </w:style>
  <w:style w:type="paragraph" w:styleId="Nadpis3">
    <w:name w:val="heading 3"/>
    <w:basedOn w:val="Normln"/>
    <w:next w:val="Normln"/>
    <w:link w:val="Nadpis3Char"/>
    <w:uiPriority w:val="9"/>
    <w:semiHidden/>
    <w:unhideWhenUsed/>
    <w:qFormat/>
    <w:rsid w:val="00994223"/>
    <w:pPr>
      <w:keepNext/>
      <w:keepLines/>
      <w:suppressAutoHyphens w:val="0"/>
      <w:spacing w:before="200"/>
      <w:outlineLvl w:val="2"/>
    </w:pPr>
    <w:rPr>
      <w:rFonts w:asciiTheme="majorHAnsi" w:eastAsiaTheme="majorEastAsia" w:hAnsiTheme="majorHAnsi" w:cstheme="majorBidi"/>
      <w:b/>
      <w:bCs/>
      <w:color w:val="4F81BD" w:themeColor="accent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994223"/>
    <w:rPr>
      <w:rFonts w:asciiTheme="majorHAnsi" w:eastAsiaTheme="majorEastAsia" w:hAnsiTheme="majorHAnsi" w:cstheme="majorBidi"/>
      <w:b/>
      <w:bCs/>
      <w:color w:val="4F81BD" w:themeColor="accent1"/>
      <w:sz w:val="24"/>
      <w:szCs w:val="24"/>
      <w:lang w:eastAsia="cs-CZ"/>
    </w:rPr>
  </w:style>
  <w:style w:type="character" w:styleId="Hypertextovodkaz">
    <w:name w:val="Hyperlink"/>
    <w:basedOn w:val="Standardnpsmoodstavce"/>
    <w:semiHidden/>
    <w:unhideWhenUsed/>
    <w:rsid w:val="00994223"/>
    <w:rPr>
      <w:color w:val="0000FF"/>
      <w:u w:val="single"/>
    </w:rPr>
  </w:style>
  <w:style w:type="character" w:styleId="Sledovanodkaz">
    <w:name w:val="FollowedHyperlink"/>
    <w:basedOn w:val="Standardnpsmoodstavce"/>
    <w:uiPriority w:val="99"/>
    <w:semiHidden/>
    <w:unhideWhenUsed/>
    <w:rsid w:val="00994223"/>
    <w:rPr>
      <w:color w:val="800080" w:themeColor="followedHyperlink"/>
      <w:u w:val="single"/>
    </w:rPr>
  </w:style>
  <w:style w:type="paragraph" w:customStyle="1" w:styleId="msonormal0">
    <w:name w:val="msonormal"/>
    <w:basedOn w:val="Normln"/>
    <w:uiPriority w:val="99"/>
    <w:semiHidden/>
    <w:rsid w:val="00994223"/>
    <w:pPr>
      <w:suppressAutoHyphens w:val="0"/>
      <w:spacing w:before="26" w:after="64"/>
    </w:pPr>
    <w:rPr>
      <w:rFonts w:ascii="Verdana" w:hAnsi="Verdana"/>
      <w:color w:val="585858"/>
      <w:sz w:val="15"/>
      <w:szCs w:val="15"/>
      <w:lang w:eastAsia="cs-CZ"/>
    </w:rPr>
  </w:style>
  <w:style w:type="paragraph" w:styleId="Normlnweb">
    <w:name w:val="Normal (Web)"/>
    <w:basedOn w:val="Normln"/>
    <w:uiPriority w:val="99"/>
    <w:semiHidden/>
    <w:unhideWhenUsed/>
    <w:rsid w:val="00994223"/>
    <w:pPr>
      <w:suppressAutoHyphens w:val="0"/>
      <w:spacing w:before="26" w:after="64"/>
    </w:pPr>
    <w:rPr>
      <w:rFonts w:ascii="Verdana" w:hAnsi="Verdana"/>
      <w:color w:val="585858"/>
      <w:sz w:val="15"/>
      <w:szCs w:val="15"/>
      <w:lang w:eastAsia="cs-CZ"/>
    </w:rPr>
  </w:style>
  <w:style w:type="paragraph" w:styleId="Zkladntext">
    <w:name w:val="Body Text"/>
    <w:basedOn w:val="Normln"/>
    <w:link w:val="ZkladntextChar"/>
    <w:uiPriority w:val="99"/>
    <w:semiHidden/>
    <w:unhideWhenUsed/>
    <w:rsid w:val="00994223"/>
    <w:pPr>
      <w:suppressAutoHyphens w:val="0"/>
    </w:pPr>
    <w:rPr>
      <w:sz w:val="20"/>
      <w:lang w:eastAsia="cs-CZ"/>
    </w:rPr>
  </w:style>
  <w:style w:type="character" w:customStyle="1" w:styleId="ZkladntextChar">
    <w:name w:val="Základní text Char"/>
    <w:basedOn w:val="Standardnpsmoodstavce"/>
    <w:link w:val="Zkladntext"/>
    <w:uiPriority w:val="99"/>
    <w:semiHidden/>
    <w:rsid w:val="00994223"/>
    <w:rPr>
      <w:rFonts w:ascii="Times New Roman" w:eastAsia="Times New Roman" w:hAnsi="Times New Roman" w:cs="Times New Roman"/>
      <w:sz w:val="20"/>
      <w:szCs w:val="24"/>
      <w:lang w:eastAsia="cs-CZ"/>
    </w:rPr>
  </w:style>
  <w:style w:type="paragraph" w:styleId="Prosttext">
    <w:name w:val="Plain Text"/>
    <w:basedOn w:val="Normln"/>
    <w:link w:val="ProsttextChar"/>
    <w:uiPriority w:val="99"/>
    <w:semiHidden/>
    <w:unhideWhenUsed/>
    <w:rsid w:val="00994223"/>
    <w:pPr>
      <w:suppressAutoHyphens w:val="0"/>
    </w:pPr>
    <w:rPr>
      <w:rFonts w:ascii="Courier New" w:hAnsi="Courier New"/>
      <w:sz w:val="20"/>
      <w:szCs w:val="20"/>
      <w:lang w:eastAsia="cs-CZ"/>
    </w:rPr>
  </w:style>
  <w:style w:type="character" w:customStyle="1" w:styleId="ProsttextChar">
    <w:name w:val="Prostý text Char"/>
    <w:basedOn w:val="Standardnpsmoodstavce"/>
    <w:link w:val="Prosttext"/>
    <w:uiPriority w:val="99"/>
    <w:semiHidden/>
    <w:rsid w:val="00994223"/>
    <w:rPr>
      <w:rFonts w:ascii="Courier New" w:eastAsia="Times New Roman" w:hAnsi="Courier New" w:cs="Times New Roman"/>
      <w:sz w:val="20"/>
      <w:szCs w:val="20"/>
      <w:lang w:eastAsia="cs-CZ"/>
    </w:rPr>
  </w:style>
  <w:style w:type="character" w:customStyle="1" w:styleId="BezmezerChar">
    <w:name w:val="Bez mezer Char"/>
    <w:link w:val="Bezmezer"/>
    <w:uiPriority w:val="1"/>
    <w:locked/>
    <w:rsid w:val="00994223"/>
    <w:rPr>
      <w:sz w:val="24"/>
      <w:szCs w:val="24"/>
      <w:lang w:eastAsia="ar-SA"/>
    </w:rPr>
  </w:style>
  <w:style w:type="paragraph" w:styleId="Bezmezer">
    <w:name w:val="No Spacing"/>
    <w:link w:val="BezmezerChar"/>
    <w:uiPriority w:val="1"/>
    <w:qFormat/>
    <w:rsid w:val="00994223"/>
    <w:pPr>
      <w:suppressAutoHyphens/>
      <w:spacing w:after="0" w:line="240" w:lineRule="auto"/>
    </w:pPr>
    <w:rPr>
      <w:sz w:val="24"/>
      <w:szCs w:val="24"/>
      <w:lang w:eastAsia="ar-SA"/>
    </w:rPr>
  </w:style>
  <w:style w:type="paragraph" w:styleId="Odstavecseseznamem">
    <w:name w:val="List Paragraph"/>
    <w:basedOn w:val="Normln"/>
    <w:uiPriority w:val="34"/>
    <w:qFormat/>
    <w:rsid w:val="00994223"/>
    <w:pPr>
      <w:suppressAutoHyphens w:val="0"/>
      <w:ind w:left="708"/>
    </w:pPr>
    <w:rPr>
      <w:lang w:eastAsia="cs-CZ"/>
    </w:rPr>
  </w:style>
  <w:style w:type="character" w:customStyle="1" w:styleId="Styl1Char">
    <w:name w:val="Styl1 Char"/>
    <w:basedOn w:val="BezmezerChar"/>
    <w:link w:val="Styl1"/>
    <w:semiHidden/>
    <w:locked/>
    <w:rsid w:val="00994223"/>
  </w:style>
  <w:style w:type="paragraph" w:customStyle="1" w:styleId="Styl1">
    <w:name w:val="Styl1"/>
    <w:basedOn w:val="Bezmezer"/>
    <w:link w:val="Styl1Char"/>
    <w:semiHidden/>
    <w:qFormat/>
    <w:rsid w:val="00994223"/>
    <w:pPr>
      <w:ind w:left="142" w:hanging="142"/>
    </w:pPr>
  </w:style>
  <w:style w:type="character" w:customStyle="1" w:styleId="Styl3Char">
    <w:name w:val="Styl3 Char"/>
    <w:link w:val="Styl3"/>
    <w:semiHidden/>
    <w:locked/>
    <w:rsid w:val="00994223"/>
    <w:rPr>
      <w:rFonts w:ascii="Calibri" w:eastAsia="Times New Roman" w:hAnsi="Calibri" w:cs="Times New Roman"/>
      <w:b/>
      <w:color w:val="800000"/>
      <w:lang w:eastAsia="cs-CZ"/>
    </w:rPr>
  </w:style>
  <w:style w:type="paragraph" w:customStyle="1" w:styleId="Styl3">
    <w:name w:val="Styl3"/>
    <w:basedOn w:val="Normln"/>
    <w:link w:val="Styl3Char"/>
    <w:semiHidden/>
    <w:qFormat/>
    <w:rsid w:val="00994223"/>
    <w:pPr>
      <w:suppressAutoHyphens w:val="0"/>
    </w:pPr>
    <w:rPr>
      <w:rFonts w:ascii="Calibri" w:hAnsi="Calibri"/>
      <w:b/>
      <w:color w:val="800000"/>
      <w:sz w:val="22"/>
      <w:szCs w:val="22"/>
      <w:lang w:eastAsia="cs-CZ"/>
    </w:rPr>
  </w:style>
  <w:style w:type="character" w:customStyle="1" w:styleId="Styl5Char">
    <w:name w:val="Styl5 Char"/>
    <w:link w:val="Styl5"/>
    <w:semiHidden/>
    <w:locked/>
    <w:rsid w:val="00994223"/>
    <w:rPr>
      <w:rFonts w:ascii="Calibri" w:eastAsia="Calibri" w:hAnsi="Calibri" w:cs="Times New Roman"/>
      <w:b/>
      <w:color w:val="002060"/>
    </w:rPr>
  </w:style>
  <w:style w:type="paragraph" w:customStyle="1" w:styleId="Styl5">
    <w:name w:val="Styl5"/>
    <w:basedOn w:val="Bezmezer"/>
    <w:link w:val="Styl5Char"/>
    <w:semiHidden/>
    <w:qFormat/>
    <w:rsid w:val="00994223"/>
    <w:pPr>
      <w:suppressAutoHyphens w:val="0"/>
    </w:pPr>
    <w:rPr>
      <w:rFonts w:ascii="Calibri" w:eastAsia="Calibri" w:hAnsi="Calibri" w:cs="Times New Roman"/>
      <w:b/>
      <w:color w:val="002060"/>
      <w:sz w:val="22"/>
      <w:szCs w:val="22"/>
      <w:lang w:eastAsia="en-US"/>
    </w:rPr>
  </w:style>
  <w:style w:type="character" w:customStyle="1" w:styleId="Styl6Char">
    <w:name w:val="Styl6 Char"/>
    <w:link w:val="Styl6"/>
    <w:semiHidden/>
    <w:locked/>
    <w:rsid w:val="00994223"/>
    <w:rPr>
      <w:rFonts w:ascii="Calibri" w:eastAsia="Calibri" w:hAnsi="Calibri" w:cs="Times New Roman"/>
      <w:color w:val="800000"/>
    </w:rPr>
  </w:style>
  <w:style w:type="paragraph" w:customStyle="1" w:styleId="Styl6">
    <w:name w:val="Styl6"/>
    <w:basedOn w:val="Bezmezer"/>
    <w:link w:val="Styl6Char"/>
    <w:semiHidden/>
    <w:qFormat/>
    <w:rsid w:val="00994223"/>
    <w:pPr>
      <w:suppressAutoHyphens w:val="0"/>
    </w:pPr>
    <w:rPr>
      <w:rFonts w:ascii="Calibri" w:eastAsia="Calibri" w:hAnsi="Calibri" w:cs="Times New Roman"/>
      <w:color w:val="800000"/>
      <w:sz w:val="22"/>
      <w:szCs w:val="22"/>
      <w:lang w:eastAsia="en-US"/>
    </w:rPr>
  </w:style>
  <w:style w:type="paragraph" w:customStyle="1" w:styleId="Default">
    <w:name w:val="Default"/>
    <w:uiPriority w:val="99"/>
    <w:semiHidden/>
    <w:rsid w:val="00994223"/>
    <w:pPr>
      <w:autoSpaceDE w:val="0"/>
      <w:autoSpaceDN w:val="0"/>
      <w:adjustRightInd w:val="0"/>
      <w:spacing w:after="0" w:line="240" w:lineRule="auto"/>
    </w:pPr>
    <w:rPr>
      <w:rFonts w:ascii="Calibri" w:hAnsi="Calibri" w:cs="Calibri"/>
      <w:color w:val="000000"/>
      <w:sz w:val="24"/>
      <w:szCs w:val="24"/>
    </w:rPr>
  </w:style>
  <w:style w:type="character" w:customStyle="1" w:styleId="Styl8Char">
    <w:name w:val="Styl8 Char"/>
    <w:basedOn w:val="Standardnpsmoodstavce"/>
    <w:link w:val="Styl8"/>
    <w:semiHidden/>
    <w:locked/>
    <w:rsid w:val="00994223"/>
    <w:rPr>
      <w:kern w:val="2"/>
    </w:rPr>
  </w:style>
  <w:style w:type="paragraph" w:customStyle="1" w:styleId="Styl8">
    <w:name w:val="Styl8"/>
    <w:basedOn w:val="Normln"/>
    <w:link w:val="Styl8Char"/>
    <w:semiHidden/>
    <w:qFormat/>
    <w:rsid w:val="00994223"/>
    <w:pPr>
      <w:suppressAutoHyphens w:val="0"/>
      <w:ind w:left="142" w:hanging="142"/>
    </w:pPr>
    <w:rPr>
      <w:rFonts w:asciiTheme="minorHAnsi" w:eastAsiaTheme="minorHAnsi" w:hAnsiTheme="minorHAnsi" w:cstheme="minorBidi"/>
      <w:kern w:val="2"/>
      <w:sz w:val="22"/>
      <w:szCs w:val="22"/>
      <w:lang w:eastAsia="en-US"/>
    </w:rPr>
  </w:style>
  <w:style w:type="paragraph" w:customStyle="1" w:styleId="l2">
    <w:name w:val="l2"/>
    <w:basedOn w:val="Normln"/>
    <w:uiPriority w:val="99"/>
    <w:semiHidden/>
    <w:rsid w:val="00994223"/>
    <w:pPr>
      <w:suppressAutoHyphens w:val="0"/>
      <w:spacing w:before="100" w:beforeAutospacing="1" w:after="100" w:afterAutospacing="1"/>
    </w:pPr>
    <w:rPr>
      <w:lang w:eastAsia="cs-CZ"/>
    </w:rPr>
  </w:style>
  <w:style w:type="paragraph" w:customStyle="1" w:styleId="l3">
    <w:name w:val="l3"/>
    <w:basedOn w:val="Normln"/>
    <w:uiPriority w:val="99"/>
    <w:semiHidden/>
    <w:rsid w:val="00994223"/>
    <w:pPr>
      <w:suppressAutoHyphens w:val="0"/>
      <w:spacing w:before="100" w:beforeAutospacing="1" w:after="100" w:afterAutospacing="1"/>
    </w:pPr>
    <w:rPr>
      <w:lang w:eastAsia="cs-CZ"/>
    </w:rPr>
  </w:style>
  <w:style w:type="paragraph" w:customStyle="1" w:styleId="l1">
    <w:name w:val="l1"/>
    <w:basedOn w:val="Normln"/>
    <w:uiPriority w:val="99"/>
    <w:semiHidden/>
    <w:rsid w:val="00994223"/>
    <w:pPr>
      <w:suppressAutoHyphens w:val="0"/>
      <w:spacing w:before="100" w:beforeAutospacing="1" w:after="100" w:afterAutospacing="1"/>
    </w:pPr>
    <w:rPr>
      <w:lang w:eastAsia="cs-CZ"/>
    </w:rPr>
  </w:style>
  <w:style w:type="paragraph" w:customStyle="1" w:styleId="Styl4">
    <w:name w:val="Styl4"/>
    <w:basedOn w:val="Styl3"/>
    <w:uiPriority w:val="99"/>
    <w:semiHidden/>
    <w:rsid w:val="00994223"/>
    <w:pPr>
      <w:keepNext/>
      <w:numPr>
        <w:ilvl w:val="1"/>
        <w:numId w:val="1"/>
      </w:numPr>
      <w:tabs>
        <w:tab w:val="clear" w:pos="1437"/>
        <w:tab w:val="num" w:pos="360"/>
      </w:tabs>
      <w:spacing w:before="240" w:after="240"/>
      <w:ind w:left="0" w:firstLine="0"/>
      <w:outlineLvl w:val="1"/>
    </w:pPr>
    <w:rPr>
      <w:rFonts w:ascii="Arial" w:hAnsi="Arial" w:cs="Arial"/>
      <w:bCs/>
      <w:i/>
      <w:iCs/>
      <w:color w:val="auto"/>
      <w:sz w:val="28"/>
      <w:szCs w:val="28"/>
      <w:u w:val="wave"/>
    </w:rPr>
  </w:style>
  <w:style w:type="table" w:styleId="Mkatabulky">
    <w:name w:val="Table Grid"/>
    <w:basedOn w:val="Normlntabulka"/>
    <w:uiPriority w:val="59"/>
    <w:rsid w:val="00994223"/>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99422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zebrak.cz" TargetMode="External"/><Relationship Id="rId13" Type="http://schemas.openxmlformats.org/officeDocument/2006/relationships/hyperlink" Target="http://www.mszebrak.cz" TargetMode="External"/><Relationship Id="rId18" Type="http://schemas.openxmlformats.org/officeDocument/2006/relationships/hyperlink" Target="https://www.zakonyprolidi.cz/cs/2005-14/zneni-20201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szebrak.cz" TargetMode="External"/><Relationship Id="rId12" Type="http://schemas.openxmlformats.org/officeDocument/2006/relationships/hyperlink" Target="http://www.mszebrak.cz" TargetMode="External"/><Relationship Id="rId17" Type="http://schemas.openxmlformats.org/officeDocument/2006/relationships/hyperlink" Target="https://www.zakonyprolidi.cz/cs/2005-14/zneni-20201023" TargetMode="External"/><Relationship Id="rId2" Type="http://schemas.openxmlformats.org/officeDocument/2006/relationships/styles" Target="styles.xml"/><Relationship Id="rId16" Type="http://schemas.openxmlformats.org/officeDocument/2006/relationships/hyperlink" Target="https://www.zakonyprolidi.cz/cs/2005-14/zneni-20201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szebrak.cz" TargetMode="External"/><Relationship Id="rId11" Type="http://schemas.openxmlformats.org/officeDocument/2006/relationships/hyperlink" Target="http://www.mszebrak.cz" TargetMode="External"/><Relationship Id="rId5" Type="http://schemas.openxmlformats.org/officeDocument/2006/relationships/hyperlink" Target="mailto:mszebrak@email.cz" TargetMode="External"/><Relationship Id="rId15" Type="http://schemas.openxmlformats.org/officeDocument/2006/relationships/hyperlink" Target="http://www.mszebrak.cz" TargetMode="External"/><Relationship Id="rId10" Type="http://schemas.openxmlformats.org/officeDocument/2006/relationships/hyperlink" Target="http://www.mszebrak.cz" TargetMode="External"/><Relationship Id="rId19" Type="http://schemas.openxmlformats.org/officeDocument/2006/relationships/hyperlink" Target="https://www.zakonyprolidi.cz/cs/2005-14/zneni-20201023" TargetMode="External"/><Relationship Id="rId4" Type="http://schemas.openxmlformats.org/officeDocument/2006/relationships/webSettings" Target="webSettings.xml"/><Relationship Id="rId9" Type="http://schemas.openxmlformats.org/officeDocument/2006/relationships/hyperlink" Target="http://www.mszebrak.cz" TargetMode="External"/><Relationship Id="rId14" Type="http://schemas.openxmlformats.org/officeDocument/2006/relationships/hyperlink" Target="http://www.mszebra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10553</Words>
  <Characters>62267</Characters>
  <Application>Microsoft Office Word</Application>
  <DocSecurity>0</DocSecurity>
  <Lines>518</Lines>
  <Paragraphs>145</Paragraphs>
  <ScaleCrop>false</ScaleCrop>
  <Company>ATC</Company>
  <LinksUpToDate>false</LinksUpToDate>
  <CharactersWithSpaces>72675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3</cp:revision>
  <dcterms:created xsi:type="dcterms:W3CDTF">2024-01-11T14:51:00Z</dcterms:created>
  <dcterms:modified xsi:type="dcterms:W3CDTF">2024-01-11T14:53:00Z</dcterms:modified>
</cp:coreProperties>
</file>